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FDDE" w14:textId="50D81BCD" w:rsidR="00126F8D" w:rsidRDefault="00126F8D" w:rsidP="000E354F">
      <w:pPr>
        <w:spacing w:after="0"/>
        <w:rPr>
          <w:rFonts w:ascii="Arial" w:hAnsi="Arial" w:cs="Arial"/>
          <w:b/>
          <w:u w:val="single"/>
        </w:rPr>
      </w:pPr>
      <w:r>
        <w:rPr>
          <w:rFonts w:ascii="Arial" w:hAnsi="Arial" w:cs="Arial"/>
          <w:b/>
          <w:u w:val="single"/>
        </w:rPr>
        <w:t>National Curriculum Statements</w:t>
      </w:r>
    </w:p>
    <w:tbl>
      <w:tblPr>
        <w:tblStyle w:val="TableGrid"/>
        <w:tblW w:w="15504" w:type="dxa"/>
        <w:tblLook w:val="04A0" w:firstRow="1" w:lastRow="0" w:firstColumn="1" w:lastColumn="0" w:noHBand="0" w:noVBand="1"/>
      </w:tblPr>
      <w:tblGrid>
        <w:gridCol w:w="2709"/>
        <w:gridCol w:w="6358"/>
        <w:gridCol w:w="3261"/>
        <w:gridCol w:w="3176"/>
      </w:tblGrid>
      <w:tr w:rsidR="00126F8D" w:rsidRPr="002968AA" w14:paraId="09A8C768" w14:textId="77777777" w:rsidTr="00AC3814">
        <w:trPr>
          <w:trHeight w:val="356"/>
        </w:trPr>
        <w:tc>
          <w:tcPr>
            <w:tcW w:w="2709" w:type="dxa"/>
          </w:tcPr>
          <w:p w14:paraId="207C3F58" w14:textId="77777777" w:rsidR="00126F8D" w:rsidRPr="002968AA" w:rsidRDefault="00126F8D" w:rsidP="00B76990">
            <w:pPr>
              <w:jc w:val="center"/>
              <w:rPr>
                <w:rFonts w:ascii="Arial" w:hAnsi="Arial" w:cs="Arial"/>
                <w:b/>
              </w:rPr>
            </w:pPr>
            <w:r w:rsidRPr="002968AA">
              <w:rPr>
                <w:rFonts w:ascii="Arial" w:hAnsi="Arial" w:cs="Arial"/>
                <w:b/>
              </w:rPr>
              <w:t>EYFS</w:t>
            </w:r>
          </w:p>
        </w:tc>
        <w:tc>
          <w:tcPr>
            <w:tcW w:w="6358" w:type="dxa"/>
          </w:tcPr>
          <w:p w14:paraId="5996D0A2" w14:textId="77777777" w:rsidR="00126F8D" w:rsidRPr="002968AA" w:rsidRDefault="00126F8D" w:rsidP="00B76990">
            <w:pPr>
              <w:jc w:val="center"/>
              <w:rPr>
                <w:rFonts w:ascii="Arial" w:hAnsi="Arial" w:cs="Arial"/>
                <w:b/>
              </w:rPr>
            </w:pPr>
            <w:r w:rsidRPr="002968AA">
              <w:rPr>
                <w:rFonts w:ascii="Arial" w:hAnsi="Arial" w:cs="Arial"/>
                <w:b/>
              </w:rPr>
              <w:t>Key Stage One</w:t>
            </w:r>
          </w:p>
        </w:tc>
        <w:tc>
          <w:tcPr>
            <w:tcW w:w="3261" w:type="dxa"/>
          </w:tcPr>
          <w:p w14:paraId="09CEC380" w14:textId="77777777" w:rsidR="00126F8D" w:rsidRPr="002968AA" w:rsidRDefault="00126F8D" w:rsidP="00B76990">
            <w:pPr>
              <w:jc w:val="center"/>
              <w:rPr>
                <w:rFonts w:ascii="Arial" w:hAnsi="Arial" w:cs="Arial"/>
                <w:b/>
              </w:rPr>
            </w:pPr>
            <w:r w:rsidRPr="002968AA">
              <w:rPr>
                <w:rFonts w:ascii="Arial" w:hAnsi="Arial" w:cs="Arial"/>
                <w:b/>
              </w:rPr>
              <w:t>Lower Key Stage Two</w:t>
            </w:r>
          </w:p>
        </w:tc>
        <w:tc>
          <w:tcPr>
            <w:tcW w:w="3176" w:type="dxa"/>
          </w:tcPr>
          <w:p w14:paraId="5C2EC783" w14:textId="77777777" w:rsidR="00126F8D" w:rsidRPr="002968AA" w:rsidRDefault="00126F8D" w:rsidP="00B76990">
            <w:pPr>
              <w:jc w:val="center"/>
              <w:rPr>
                <w:rFonts w:ascii="Arial" w:hAnsi="Arial" w:cs="Arial"/>
                <w:b/>
              </w:rPr>
            </w:pPr>
            <w:r w:rsidRPr="002968AA">
              <w:rPr>
                <w:rFonts w:ascii="Arial" w:hAnsi="Arial" w:cs="Arial"/>
                <w:b/>
              </w:rPr>
              <w:t>Upper Key Stage Two</w:t>
            </w:r>
          </w:p>
        </w:tc>
      </w:tr>
      <w:tr w:rsidR="00126F8D" w:rsidRPr="002968AA" w14:paraId="59CCBC4F" w14:textId="77777777" w:rsidTr="00AC3814">
        <w:trPr>
          <w:trHeight w:val="6308"/>
        </w:trPr>
        <w:tc>
          <w:tcPr>
            <w:tcW w:w="2709" w:type="dxa"/>
          </w:tcPr>
          <w:p w14:paraId="6CE40083" w14:textId="77777777" w:rsidR="00AC3814" w:rsidRDefault="00AC3814" w:rsidP="00126F8D">
            <w:pPr>
              <w:jc w:val="both"/>
            </w:pPr>
            <w:r>
              <w:t xml:space="preserve">Location and place knowledge </w:t>
            </w:r>
          </w:p>
          <w:p w14:paraId="6BD562AC" w14:textId="77777777" w:rsidR="00AC3814" w:rsidRDefault="00AC3814" w:rsidP="00126F8D">
            <w:pPr>
              <w:jc w:val="both"/>
            </w:pPr>
            <w:r>
              <w:t xml:space="preserve">• Describe their immediate environment using knowledge from observation, discussion, stories, non-fiction texts and maps • Explain some similarities and differences between life in this country and life in other countries, drawing on knowledge from stories, non-fiction texts and – when appropriate – maps </w:t>
            </w:r>
          </w:p>
          <w:p w14:paraId="539E3AA5" w14:textId="77777777" w:rsidR="00AC3814" w:rsidRDefault="00AC3814" w:rsidP="00126F8D">
            <w:pPr>
              <w:jc w:val="both"/>
            </w:pPr>
            <w:r>
              <w:t xml:space="preserve">Human and physical geography </w:t>
            </w:r>
          </w:p>
          <w:p w14:paraId="41091E63" w14:textId="63912DFD" w:rsidR="00126F8D" w:rsidRPr="002968AA" w:rsidRDefault="00AC3814" w:rsidP="00126F8D">
            <w:pPr>
              <w:jc w:val="both"/>
              <w:rPr>
                <w:rFonts w:ascii="Arial" w:hAnsi="Arial" w:cs="Arial"/>
              </w:rPr>
            </w:pPr>
            <w:r>
              <w:t>• Understand the effect of the changing seasons on the natural world around them. Fieldwork • Explore the natural world around them, making observations and drawing pictures of animals and plants • Know some similarities and differences between the natural world around them and contrasting environments, drawing on their experiences and what has been read in class</w:t>
            </w:r>
          </w:p>
        </w:tc>
        <w:tc>
          <w:tcPr>
            <w:tcW w:w="6358" w:type="dxa"/>
          </w:tcPr>
          <w:p w14:paraId="3A4460B6" w14:textId="251CB995" w:rsidR="00AC3814" w:rsidRPr="00AC3814" w:rsidRDefault="00126F8D" w:rsidP="00126F8D">
            <w:pPr>
              <w:jc w:val="both"/>
              <w:rPr>
                <w:rFonts w:ascii="Arial" w:hAnsi="Arial" w:cs="Arial"/>
                <w:sz w:val="18"/>
                <w:szCs w:val="18"/>
              </w:rPr>
            </w:pPr>
            <w:r w:rsidRPr="00AC3814">
              <w:rPr>
                <w:rFonts w:ascii="Arial" w:hAnsi="Arial" w:cs="Arial"/>
                <w:sz w:val="18"/>
                <w:szCs w:val="18"/>
              </w:rPr>
              <w:t xml:space="preserve">Locational knowledge </w:t>
            </w:r>
          </w:p>
          <w:p w14:paraId="3D646B22" w14:textId="5F86A55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name and locate the world’s seven continents and five oceans </w:t>
            </w:r>
            <w:r w:rsidRPr="00AC3814">
              <w:rPr>
                <w:rFonts w:ascii="Arial" w:hAnsi="Arial" w:cs="Arial"/>
                <w:sz w:val="18"/>
                <w:szCs w:val="18"/>
              </w:rPr>
              <w:sym w:font="Symbol" w:char="F0A7"/>
            </w:r>
            <w:r w:rsidRPr="00AC3814">
              <w:rPr>
                <w:rFonts w:ascii="Arial" w:hAnsi="Arial" w:cs="Arial"/>
                <w:sz w:val="18"/>
                <w:szCs w:val="18"/>
              </w:rPr>
              <w:t xml:space="preserve"> name, locate and identify characteristics of the four countries and capital cities of the United Kingdom and its surrounding seas</w:t>
            </w:r>
            <w:r w:rsidR="00AC3814" w:rsidRPr="00AC3814">
              <w:rPr>
                <w:rFonts w:ascii="Arial" w:hAnsi="Arial" w:cs="Arial"/>
                <w:sz w:val="18"/>
                <w:szCs w:val="18"/>
              </w:rPr>
              <w:t>.</w:t>
            </w:r>
          </w:p>
          <w:p w14:paraId="4B81D797" w14:textId="77777777" w:rsidR="00AC3814" w:rsidRPr="00AC3814" w:rsidRDefault="00AC3814" w:rsidP="00126F8D">
            <w:pPr>
              <w:jc w:val="both"/>
              <w:rPr>
                <w:rFonts w:ascii="Arial" w:hAnsi="Arial" w:cs="Arial"/>
                <w:sz w:val="18"/>
                <w:szCs w:val="18"/>
              </w:rPr>
            </w:pPr>
          </w:p>
          <w:p w14:paraId="40961649" w14:textId="4568837F" w:rsidR="00AC3814" w:rsidRPr="00AC3814" w:rsidRDefault="00126F8D" w:rsidP="00126F8D">
            <w:pPr>
              <w:jc w:val="both"/>
              <w:rPr>
                <w:rFonts w:ascii="Arial" w:hAnsi="Arial" w:cs="Arial"/>
                <w:sz w:val="18"/>
                <w:szCs w:val="18"/>
              </w:rPr>
            </w:pPr>
            <w:r w:rsidRPr="00AC3814">
              <w:rPr>
                <w:rFonts w:ascii="Arial" w:hAnsi="Arial" w:cs="Arial"/>
                <w:sz w:val="18"/>
                <w:szCs w:val="18"/>
              </w:rPr>
              <w:t>Place knowledge</w:t>
            </w:r>
          </w:p>
          <w:p w14:paraId="4305DA08" w14:textId="3F29E328"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understand geographical similarities and differences through studying the human and physical geography of a small area of the United Kingdom, and of a small area in a contrasting non-European country</w:t>
            </w:r>
            <w:r w:rsidRPr="00AC3814">
              <w:rPr>
                <w:rFonts w:ascii="Arial" w:hAnsi="Arial" w:cs="Arial"/>
                <w:sz w:val="18"/>
                <w:szCs w:val="18"/>
              </w:rPr>
              <w:t>.</w:t>
            </w:r>
          </w:p>
          <w:p w14:paraId="44FC42A2" w14:textId="77777777" w:rsidR="00AC3814" w:rsidRPr="00AC3814" w:rsidRDefault="00AC3814" w:rsidP="00126F8D">
            <w:pPr>
              <w:jc w:val="both"/>
              <w:rPr>
                <w:rFonts w:ascii="Arial" w:hAnsi="Arial" w:cs="Arial"/>
                <w:sz w:val="18"/>
                <w:szCs w:val="18"/>
              </w:rPr>
            </w:pPr>
          </w:p>
          <w:p w14:paraId="6D0EDADE" w14:textId="5C4D4A21" w:rsidR="00AC3814" w:rsidRPr="00AC3814" w:rsidRDefault="00126F8D" w:rsidP="00126F8D">
            <w:pPr>
              <w:jc w:val="both"/>
              <w:rPr>
                <w:rFonts w:ascii="Arial" w:hAnsi="Arial" w:cs="Arial"/>
                <w:sz w:val="18"/>
                <w:szCs w:val="18"/>
              </w:rPr>
            </w:pPr>
            <w:r w:rsidRPr="00AC3814">
              <w:rPr>
                <w:rFonts w:ascii="Arial" w:hAnsi="Arial" w:cs="Arial"/>
                <w:sz w:val="18"/>
                <w:szCs w:val="18"/>
              </w:rPr>
              <w:t xml:space="preserve">Human and physical geography </w:t>
            </w:r>
          </w:p>
          <w:p w14:paraId="43BA50A5"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identify seasonal and daily weather patterns in the United Kingdom and the location of hot and cold areas of the world in relation to the Equator and the North and South Poles </w:t>
            </w:r>
          </w:p>
          <w:p w14:paraId="76281C29"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use basic geographical vocabulary to refer to: </w:t>
            </w:r>
          </w:p>
          <w:p w14:paraId="26CC8E49"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key physical features, including: beach, cliff, coast, forest, hill, mountain, sea, ocean, river, soil, valley, vegetation, season and weather </w:t>
            </w:r>
          </w:p>
          <w:p w14:paraId="57637DF3" w14:textId="74922CC6"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key human features, including: city, town, village, factory, farm, house,</w:t>
            </w:r>
            <w:r w:rsidR="00AC3814" w:rsidRPr="00AC3814">
              <w:rPr>
                <w:rFonts w:ascii="Arial" w:hAnsi="Arial" w:cs="Arial"/>
                <w:sz w:val="18"/>
                <w:szCs w:val="18"/>
              </w:rPr>
              <w:t xml:space="preserve"> office, port, harbour and shop.</w:t>
            </w:r>
          </w:p>
          <w:p w14:paraId="71BDCABE" w14:textId="77777777" w:rsidR="00AC3814" w:rsidRPr="00AC3814" w:rsidRDefault="00AC3814" w:rsidP="00126F8D">
            <w:pPr>
              <w:jc w:val="both"/>
              <w:rPr>
                <w:rFonts w:ascii="Arial" w:hAnsi="Arial" w:cs="Arial"/>
                <w:sz w:val="18"/>
                <w:szCs w:val="18"/>
              </w:rPr>
            </w:pPr>
          </w:p>
          <w:p w14:paraId="3F634B64" w14:textId="0054FA5E" w:rsidR="00AC3814" w:rsidRPr="00AC3814" w:rsidRDefault="00126F8D" w:rsidP="00126F8D">
            <w:pPr>
              <w:jc w:val="both"/>
              <w:rPr>
                <w:rFonts w:ascii="Arial" w:hAnsi="Arial" w:cs="Arial"/>
                <w:sz w:val="18"/>
                <w:szCs w:val="18"/>
              </w:rPr>
            </w:pPr>
            <w:r w:rsidRPr="00AC3814">
              <w:rPr>
                <w:rFonts w:ascii="Arial" w:hAnsi="Arial" w:cs="Arial"/>
                <w:sz w:val="18"/>
                <w:szCs w:val="18"/>
              </w:rPr>
              <w:t>Geographical skills and fieldwork</w:t>
            </w:r>
          </w:p>
          <w:p w14:paraId="29C52CC7"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t xml:space="preserve"> </w:t>
            </w:r>
            <w:r w:rsidRPr="00AC3814">
              <w:rPr>
                <w:rFonts w:ascii="Arial" w:hAnsi="Arial" w:cs="Arial"/>
                <w:sz w:val="18"/>
                <w:szCs w:val="18"/>
              </w:rPr>
              <w:sym w:font="Symbol" w:char="F0A7"/>
            </w:r>
            <w:r w:rsidRPr="00AC3814">
              <w:rPr>
                <w:rFonts w:ascii="Arial" w:hAnsi="Arial" w:cs="Arial"/>
                <w:sz w:val="18"/>
                <w:szCs w:val="18"/>
              </w:rPr>
              <w:t xml:space="preserve"> use world maps, atlases and globes to identify the United Kingdom and its countries, as well as the countries, continents and oceans studied at this key stage</w:t>
            </w:r>
          </w:p>
          <w:p w14:paraId="14A94621"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t xml:space="preserve"> </w:t>
            </w:r>
            <w:r w:rsidRPr="00AC3814">
              <w:rPr>
                <w:rFonts w:ascii="Arial" w:hAnsi="Arial" w:cs="Arial"/>
                <w:sz w:val="18"/>
                <w:szCs w:val="18"/>
              </w:rPr>
              <w:sym w:font="Symbol" w:char="F0A7"/>
            </w:r>
            <w:r w:rsidRPr="00AC3814">
              <w:rPr>
                <w:rFonts w:ascii="Arial" w:hAnsi="Arial" w:cs="Arial"/>
                <w:sz w:val="18"/>
                <w:szCs w:val="18"/>
              </w:rPr>
              <w:t xml:space="preserve"> use simple compass directions (North, South, East and West) and locational and directional language [for example, near and far; left and right], to describe the location of features and routes on a map</w:t>
            </w:r>
          </w:p>
          <w:p w14:paraId="0D168C60"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use aerial photographs and plan perspectives to recognise landmarks and basic human and physical features; devise a simple map; and use and construct basic symbols in a key </w:t>
            </w:r>
          </w:p>
          <w:p w14:paraId="78229D1B" w14:textId="6BB4AB25" w:rsidR="00126F8D"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use simple fieldwork and observational skills to study the geography of their school and its grounds and the key human and physical features of its surrounding environment.</w:t>
            </w:r>
          </w:p>
        </w:tc>
        <w:tc>
          <w:tcPr>
            <w:tcW w:w="6437" w:type="dxa"/>
            <w:gridSpan w:val="2"/>
          </w:tcPr>
          <w:p w14:paraId="72976A53" w14:textId="793F8CF4" w:rsidR="00AC3814" w:rsidRPr="00AC3814" w:rsidRDefault="00126F8D" w:rsidP="00126F8D">
            <w:pPr>
              <w:jc w:val="both"/>
              <w:rPr>
                <w:rFonts w:ascii="Arial" w:hAnsi="Arial" w:cs="Arial"/>
                <w:sz w:val="18"/>
                <w:szCs w:val="18"/>
              </w:rPr>
            </w:pPr>
            <w:r w:rsidRPr="00AC3814">
              <w:rPr>
                <w:rFonts w:ascii="Arial" w:hAnsi="Arial" w:cs="Arial"/>
                <w:sz w:val="18"/>
                <w:szCs w:val="18"/>
              </w:rPr>
              <w:t>Locational knowledge</w:t>
            </w:r>
          </w:p>
          <w:p w14:paraId="1240A7F7"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t xml:space="preserve"> </w:t>
            </w:r>
            <w:r w:rsidRPr="00AC3814">
              <w:rPr>
                <w:rFonts w:ascii="Arial" w:hAnsi="Arial" w:cs="Arial"/>
                <w:sz w:val="18"/>
                <w:szCs w:val="18"/>
              </w:rPr>
              <w:sym w:font="Symbol" w:char="F0A7"/>
            </w:r>
            <w:r w:rsidRPr="00AC3814">
              <w:rPr>
                <w:rFonts w:ascii="Arial" w:hAnsi="Arial" w:cs="Arial"/>
                <w:sz w:val="18"/>
                <w:szCs w:val="18"/>
              </w:rPr>
              <w:t xml:space="preserve"> locate the world’s countries, using maps to focus on Europe (including the location of Russia) and North and South America, concentrating on their environmental regions, key physical and human characteristics, countries, and major cities </w:t>
            </w:r>
          </w:p>
          <w:p w14:paraId="60E3C74B"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14DF18A7" w14:textId="5EEA62F9"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2E5E5DC7" w14:textId="77777777" w:rsidR="00AC3814" w:rsidRPr="00AC3814" w:rsidRDefault="00AC3814" w:rsidP="00126F8D">
            <w:pPr>
              <w:jc w:val="both"/>
              <w:rPr>
                <w:rFonts w:ascii="Arial" w:hAnsi="Arial" w:cs="Arial"/>
                <w:sz w:val="18"/>
                <w:szCs w:val="18"/>
              </w:rPr>
            </w:pPr>
          </w:p>
          <w:p w14:paraId="0628FA35" w14:textId="4E046D9C" w:rsidR="00AC3814" w:rsidRPr="00AC3814" w:rsidRDefault="00126F8D" w:rsidP="00126F8D">
            <w:pPr>
              <w:jc w:val="both"/>
              <w:rPr>
                <w:rFonts w:ascii="Arial" w:hAnsi="Arial" w:cs="Arial"/>
                <w:sz w:val="18"/>
                <w:szCs w:val="18"/>
              </w:rPr>
            </w:pPr>
            <w:r w:rsidRPr="00AC3814">
              <w:rPr>
                <w:rFonts w:ascii="Arial" w:hAnsi="Arial" w:cs="Arial"/>
                <w:sz w:val="18"/>
                <w:szCs w:val="18"/>
              </w:rPr>
              <w:t xml:space="preserve">Place knowledge </w:t>
            </w:r>
          </w:p>
          <w:p w14:paraId="547A31A2" w14:textId="340301A5"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understand geographical similarities and differences through the study of human and physical geography of a region of the United Kingdom, a region in a European country, and a region within North or South America</w:t>
            </w:r>
            <w:r w:rsidR="00AC3814" w:rsidRPr="00AC3814">
              <w:rPr>
                <w:rFonts w:ascii="Arial" w:hAnsi="Arial" w:cs="Arial"/>
                <w:sz w:val="18"/>
                <w:szCs w:val="18"/>
              </w:rPr>
              <w:t>.</w:t>
            </w:r>
            <w:r w:rsidRPr="00AC3814">
              <w:rPr>
                <w:rFonts w:ascii="Arial" w:hAnsi="Arial" w:cs="Arial"/>
                <w:sz w:val="18"/>
                <w:szCs w:val="18"/>
              </w:rPr>
              <w:t xml:space="preserve"> </w:t>
            </w:r>
          </w:p>
          <w:p w14:paraId="7262E264" w14:textId="77777777" w:rsidR="00AC3814" w:rsidRPr="00AC3814" w:rsidRDefault="00AC3814" w:rsidP="00126F8D">
            <w:pPr>
              <w:jc w:val="both"/>
              <w:rPr>
                <w:rFonts w:ascii="Arial" w:hAnsi="Arial" w:cs="Arial"/>
                <w:sz w:val="18"/>
                <w:szCs w:val="18"/>
              </w:rPr>
            </w:pPr>
          </w:p>
          <w:p w14:paraId="21E479E1" w14:textId="72502958" w:rsidR="00AC3814" w:rsidRPr="00AC3814" w:rsidRDefault="00126F8D" w:rsidP="00126F8D">
            <w:pPr>
              <w:jc w:val="both"/>
              <w:rPr>
                <w:rFonts w:ascii="Arial" w:hAnsi="Arial" w:cs="Arial"/>
                <w:sz w:val="18"/>
                <w:szCs w:val="18"/>
              </w:rPr>
            </w:pPr>
            <w:r w:rsidRPr="00AC3814">
              <w:rPr>
                <w:rFonts w:ascii="Arial" w:hAnsi="Arial" w:cs="Arial"/>
                <w:sz w:val="18"/>
                <w:szCs w:val="18"/>
              </w:rPr>
              <w:t>Human and physical geography</w:t>
            </w:r>
          </w:p>
          <w:p w14:paraId="6108D95D"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describe and understand key aspects of: </w:t>
            </w:r>
          </w:p>
          <w:p w14:paraId="41511C89"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physical geography, including: climate zones, biomes and vegetation belts, rivers, mountains, volcanoes and earthquakes, and the water cycle </w:t>
            </w:r>
          </w:p>
          <w:p w14:paraId="6C7DB978" w14:textId="670B8DF0" w:rsidR="00126F8D"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human geography, including: types of settlement and land use, economic activity including trade links, and the distribution of natural resources including e</w:t>
            </w:r>
            <w:r w:rsidRPr="00AC3814">
              <w:rPr>
                <w:rFonts w:ascii="Arial" w:hAnsi="Arial" w:cs="Arial"/>
                <w:sz w:val="18"/>
                <w:szCs w:val="18"/>
              </w:rPr>
              <w:t>nergy, food, minerals and water.</w:t>
            </w:r>
          </w:p>
          <w:p w14:paraId="042C5DFC" w14:textId="77777777" w:rsidR="00AC3814" w:rsidRPr="00AC3814" w:rsidRDefault="00AC3814" w:rsidP="00126F8D">
            <w:pPr>
              <w:jc w:val="both"/>
              <w:rPr>
                <w:rFonts w:ascii="Arial" w:hAnsi="Arial" w:cs="Arial"/>
                <w:sz w:val="18"/>
                <w:szCs w:val="18"/>
              </w:rPr>
            </w:pPr>
          </w:p>
          <w:p w14:paraId="02606ABF" w14:textId="721D9CF3" w:rsidR="00AC3814" w:rsidRPr="00AC3814" w:rsidRDefault="00126F8D" w:rsidP="00126F8D">
            <w:pPr>
              <w:jc w:val="both"/>
              <w:rPr>
                <w:rFonts w:ascii="Arial" w:hAnsi="Arial" w:cs="Arial"/>
                <w:sz w:val="18"/>
                <w:szCs w:val="18"/>
              </w:rPr>
            </w:pPr>
            <w:r w:rsidRPr="00AC3814">
              <w:rPr>
                <w:rFonts w:ascii="Arial" w:hAnsi="Arial" w:cs="Arial"/>
                <w:sz w:val="18"/>
                <w:szCs w:val="18"/>
              </w:rPr>
              <w:t>Geographical skills and fieldwork</w:t>
            </w:r>
          </w:p>
          <w:p w14:paraId="0B602E60"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use maps, atlases, globes and digital/computer mapping to locate countries and describe features studied </w:t>
            </w:r>
          </w:p>
          <w:p w14:paraId="16F98BCD" w14:textId="77777777" w:rsidR="00AC3814"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use the eight points of a compass, four and six-figure grid references, symbols and key (including the use of Ordnance Survey maps) to build their knowledge of the United Kingdom and the wider world </w:t>
            </w:r>
          </w:p>
          <w:p w14:paraId="7EA9F945" w14:textId="398DFB96" w:rsidR="00126F8D" w:rsidRPr="00AC3814" w:rsidRDefault="00126F8D" w:rsidP="00126F8D">
            <w:pPr>
              <w:jc w:val="both"/>
              <w:rPr>
                <w:rFonts w:ascii="Arial" w:hAnsi="Arial" w:cs="Arial"/>
                <w:sz w:val="18"/>
                <w:szCs w:val="18"/>
              </w:rPr>
            </w:pPr>
            <w:r w:rsidRPr="00AC3814">
              <w:rPr>
                <w:rFonts w:ascii="Arial" w:hAnsi="Arial" w:cs="Arial"/>
                <w:sz w:val="18"/>
                <w:szCs w:val="18"/>
              </w:rPr>
              <w:sym w:font="Symbol" w:char="F0A7"/>
            </w:r>
            <w:r w:rsidRPr="00AC3814">
              <w:rPr>
                <w:rFonts w:ascii="Arial" w:hAnsi="Arial" w:cs="Arial"/>
                <w:sz w:val="18"/>
                <w:szCs w:val="18"/>
              </w:rPr>
              <w:t xml:space="preserve"> use fieldwork to observe, measure, record and present the human and physical features in the local area using a range of methods, including sketch maps, plans and graphs, and digital technologies.</w:t>
            </w:r>
          </w:p>
        </w:tc>
      </w:tr>
    </w:tbl>
    <w:p w14:paraId="38F70EA2" w14:textId="559C128E" w:rsidR="00126F8D" w:rsidRDefault="00126F8D" w:rsidP="000E354F">
      <w:pPr>
        <w:spacing w:after="0"/>
        <w:rPr>
          <w:rFonts w:ascii="Arial" w:hAnsi="Arial" w:cs="Arial"/>
          <w:b/>
          <w:u w:val="single"/>
        </w:rPr>
      </w:pPr>
    </w:p>
    <w:p w14:paraId="37CEEFBD" w14:textId="42FB2CEB" w:rsidR="00AE1073" w:rsidRPr="002968AA" w:rsidRDefault="000E354F" w:rsidP="000E354F">
      <w:pPr>
        <w:spacing w:after="0"/>
        <w:rPr>
          <w:rFonts w:ascii="Arial" w:hAnsi="Arial" w:cs="Arial"/>
          <w:b/>
          <w:u w:val="single"/>
        </w:rPr>
      </w:pPr>
      <w:r w:rsidRPr="002968AA">
        <w:rPr>
          <w:rFonts w:ascii="Arial" w:hAnsi="Arial" w:cs="Arial"/>
          <w:b/>
          <w:u w:val="single"/>
        </w:rPr>
        <w:t>Locational Knowledge</w:t>
      </w:r>
    </w:p>
    <w:tbl>
      <w:tblPr>
        <w:tblStyle w:val="TableGrid"/>
        <w:tblW w:w="0" w:type="auto"/>
        <w:tblLook w:val="04A0" w:firstRow="1" w:lastRow="0" w:firstColumn="1" w:lastColumn="0" w:noHBand="0" w:noVBand="1"/>
      </w:tblPr>
      <w:tblGrid>
        <w:gridCol w:w="2198"/>
        <w:gridCol w:w="2198"/>
        <w:gridCol w:w="2198"/>
        <w:gridCol w:w="2199"/>
        <w:gridCol w:w="2198"/>
        <w:gridCol w:w="2198"/>
        <w:gridCol w:w="2199"/>
      </w:tblGrid>
      <w:tr w:rsidR="00AC3814" w:rsidRPr="002968AA" w14:paraId="59D1DF22" w14:textId="77777777" w:rsidTr="00AC3814">
        <w:tc>
          <w:tcPr>
            <w:tcW w:w="2198" w:type="dxa"/>
          </w:tcPr>
          <w:p w14:paraId="18CFE5BA" w14:textId="77777777" w:rsidR="00AC3814" w:rsidRPr="002968AA" w:rsidRDefault="00AC3814" w:rsidP="000E354F">
            <w:pPr>
              <w:jc w:val="center"/>
              <w:rPr>
                <w:rFonts w:ascii="Arial" w:hAnsi="Arial" w:cs="Arial"/>
                <w:b/>
              </w:rPr>
            </w:pPr>
            <w:r w:rsidRPr="002968AA">
              <w:rPr>
                <w:rFonts w:ascii="Arial" w:hAnsi="Arial" w:cs="Arial"/>
                <w:b/>
              </w:rPr>
              <w:t>EYFS</w:t>
            </w:r>
          </w:p>
        </w:tc>
        <w:tc>
          <w:tcPr>
            <w:tcW w:w="2198" w:type="dxa"/>
          </w:tcPr>
          <w:p w14:paraId="0CE3A57C" w14:textId="47BBF353" w:rsidR="00AC3814" w:rsidRPr="002968AA" w:rsidRDefault="00AC3814" w:rsidP="000E354F">
            <w:pPr>
              <w:jc w:val="center"/>
              <w:rPr>
                <w:rFonts w:ascii="Arial" w:hAnsi="Arial" w:cs="Arial"/>
                <w:b/>
              </w:rPr>
            </w:pPr>
            <w:r>
              <w:rPr>
                <w:rFonts w:ascii="Arial" w:hAnsi="Arial" w:cs="Arial"/>
                <w:b/>
              </w:rPr>
              <w:t>Year 1</w:t>
            </w:r>
          </w:p>
        </w:tc>
        <w:tc>
          <w:tcPr>
            <w:tcW w:w="2198" w:type="dxa"/>
          </w:tcPr>
          <w:p w14:paraId="7AACCFA8" w14:textId="3D477A28" w:rsidR="00AC3814" w:rsidRPr="002968AA" w:rsidRDefault="00AC3814" w:rsidP="000E354F">
            <w:pPr>
              <w:jc w:val="center"/>
              <w:rPr>
                <w:rFonts w:ascii="Arial" w:hAnsi="Arial" w:cs="Arial"/>
                <w:b/>
              </w:rPr>
            </w:pPr>
            <w:r>
              <w:rPr>
                <w:rFonts w:ascii="Arial" w:hAnsi="Arial" w:cs="Arial"/>
                <w:b/>
              </w:rPr>
              <w:t>Year 2</w:t>
            </w:r>
          </w:p>
        </w:tc>
        <w:tc>
          <w:tcPr>
            <w:tcW w:w="2199" w:type="dxa"/>
          </w:tcPr>
          <w:p w14:paraId="1B0998DF" w14:textId="5F176EEF" w:rsidR="00AC3814" w:rsidRPr="002968AA" w:rsidRDefault="00AC3814" w:rsidP="000E354F">
            <w:pPr>
              <w:jc w:val="center"/>
              <w:rPr>
                <w:rFonts w:ascii="Arial" w:hAnsi="Arial" w:cs="Arial"/>
                <w:b/>
              </w:rPr>
            </w:pPr>
            <w:r>
              <w:rPr>
                <w:rFonts w:ascii="Arial" w:hAnsi="Arial" w:cs="Arial"/>
                <w:b/>
              </w:rPr>
              <w:t>Year 3</w:t>
            </w:r>
          </w:p>
        </w:tc>
        <w:tc>
          <w:tcPr>
            <w:tcW w:w="2198" w:type="dxa"/>
          </w:tcPr>
          <w:p w14:paraId="3F8F2D3D" w14:textId="28E70B2A" w:rsidR="00AC3814" w:rsidRPr="002968AA" w:rsidRDefault="00AC3814" w:rsidP="000E354F">
            <w:pPr>
              <w:jc w:val="center"/>
              <w:rPr>
                <w:rFonts w:ascii="Arial" w:hAnsi="Arial" w:cs="Arial"/>
                <w:b/>
              </w:rPr>
            </w:pPr>
            <w:r>
              <w:rPr>
                <w:rFonts w:ascii="Arial" w:hAnsi="Arial" w:cs="Arial"/>
                <w:b/>
              </w:rPr>
              <w:t xml:space="preserve">Year 4 </w:t>
            </w:r>
          </w:p>
        </w:tc>
        <w:tc>
          <w:tcPr>
            <w:tcW w:w="2198" w:type="dxa"/>
          </w:tcPr>
          <w:p w14:paraId="52A75DFC" w14:textId="5AC5BEED" w:rsidR="00AC3814" w:rsidRPr="002968AA" w:rsidRDefault="00AC3814" w:rsidP="000E354F">
            <w:pPr>
              <w:jc w:val="center"/>
              <w:rPr>
                <w:rFonts w:ascii="Arial" w:hAnsi="Arial" w:cs="Arial"/>
                <w:b/>
              </w:rPr>
            </w:pPr>
            <w:r>
              <w:rPr>
                <w:rFonts w:ascii="Arial" w:hAnsi="Arial" w:cs="Arial"/>
                <w:b/>
              </w:rPr>
              <w:t>Year 5</w:t>
            </w:r>
          </w:p>
        </w:tc>
        <w:tc>
          <w:tcPr>
            <w:tcW w:w="2199" w:type="dxa"/>
          </w:tcPr>
          <w:p w14:paraId="79CD736C" w14:textId="00180EC3" w:rsidR="00AC3814" w:rsidRPr="002968AA" w:rsidRDefault="00AC3814" w:rsidP="000E354F">
            <w:pPr>
              <w:jc w:val="center"/>
              <w:rPr>
                <w:rFonts w:ascii="Arial" w:hAnsi="Arial" w:cs="Arial"/>
                <w:b/>
              </w:rPr>
            </w:pPr>
            <w:r>
              <w:rPr>
                <w:rFonts w:ascii="Arial" w:hAnsi="Arial" w:cs="Arial"/>
                <w:b/>
              </w:rPr>
              <w:t xml:space="preserve">Year 6 </w:t>
            </w:r>
          </w:p>
        </w:tc>
      </w:tr>
      <w:tr w:rsidR="00AC3814" w:rsidRPr="002968AA" w14:paraId="15B60EC5" w14:textId="77777777" w:rsidTr="00AC3814">
        <w:tc>
          <w:tcPr>
            <w:tcW w:w="2198" w:type="dxa"/>
          </w:tcPr>
          <w:p w14:paraId="455F293F" w14:textId="77777777" w:rsidR="00AC3814" w:rsidRDefault="00AC3814" w:rsidP="00D33635">
            <w:pPr>
              <w:jc w:val="both"/>
              <w:rPr>
                <w:rFonts w:ascii="Arial" w:hAnsi="Arial" w:cs="Arial"/>
              </w:rPr>
            </w:pPr>
            <w:r>
              <w:rPr>
                <w:rFonts w:ascii="Arial" w:hAnsi="Arial" w:cs="Arial"/>
              </w:rPr>
              <w:t>Describe their immediate environment using knowledge from observation, discussion, stories, non-fiction texts and maps.</w:t>
            </w:r>
          </w:p>
          <w:p w14:paraId="0948480F" w14:textId="77777777" w:rsidR="00AC3814" w:rsidRDefault="00AC3814" w:rsidP="00D33635">
            <w:pPr>
              <w:jc w:val="both"/>
              <w:rPr>
                <w:rFonts w:ascii="Arial" w:hAnsi="Arial" w:cs="Arial"/>
              </w:rPr>
            </w:pPr>
          </w:p>
          <w:p w14:paraId="636A0094" w14:textId="58FD7427" w:rsidR="00AC3814" w:rsidRPr="002968AA" w:rsidRDefault="00AC3814" w:rsidP="003C1E73">
            <w:pPr>
              <w:jc w:val="both"/>
              <w:rPr>
                <w:rFonts w:ascii="Arial" w:hAnsi="Arial" w:cs="Arial"/>
              </w:rPr>
            </w:pPr>
            <w:r>
              <w:rPr>
                <w:rFonts w:ascii="Arial" w:hAnsi="Arial" w:cs="Arial"/>
              </w:rPr>
              <w:t>They will know some similarities and differences between the natural world around them and contrasting environments, drawing on their experiences.</w:t>
            </w:r>
          </w:p>
        </w:tc>
        <w:tc>
          <w:tcPr>
            <w:tcW w:w="2198" w:type="dxa"/>
          </w:tcPr>
          <w:p w14:paraId="61B27C70" w14:textId="77777777" w:rsidR="00AC3814" w:rsidRDefault="00AC3814" w:rsidP="00D33635">
            <w:pPr>
              <w:jc w:val="both"/>
              <w:rPr>
                <w:rFonts w:ascii="Arial" w:hAnsi="Arial" w:cs="Arial"/>
              </w:rPr>
            </w:pPr>
            <w:r>
              <w:rPr>
                <w:rFonts w:ascii="Arial" w:hAnsi="Arial" w:cs="Arial"/>
              </w:rPr>
              <w:t>Name and locate the seven continents.</w:t>
            </w:r>
          </w:p>
          <w:p w14:paraId="4904F41A" w14:textId="77777777" w:rsidR="00AC3814" w:rsidRDefault="00AC3814" w:rsidP="00D33635">
            <w:pPr>
              <w:jc w:val="both"/>
              <w:rPr>
                <w:rFonts w:ascii="Arial" w:hAnsi="Arial" w:cs="Arial"/>
              </w:rPr>
            </w:pPr>
          </w:p>
          <w:p w14:paraId="4D50ED03" w14:textId="77777777" w:rsidR="00AC3814" w:rsidRDefault="00AC3814" w:rsidP="00D33635">
            <w:pPr>
              <w:jc w:val="both"/>
              <w:rPr>
                <w:rFonts w:ascii="Arial" w:hAnsi="Arial" w:cs="Arial"/>
              </w:rPr>
            </w:pPr>
          </w:p>
          <w:p w14:paraId="66619F8D" w14:textId="77777777" w:rsidR="00AC3814" w:rsidRDefault="00AC3814" w:rsidP="00D33635">
            <w:pPr>
              <w:jc w:val="both"/>
              <w:rPr>
                <w:rFonts w:ascii="Arial" w:hAnsi="Arial" w:cs="Arial"/>
              </w:rPr>
            </w:pPr>
          </w:p>
          <w:p w14:paraId="3A9B3A70" w14:textId="77777777" w:rsidR="00AC3814" w:rsidRDefault="00AC3814" w:rsidP="00D33635">
            <w:pPr>
              <w:jc w:val="both"/>
              <w:rPr>
                <w:rFonts w:ascii="Arial" w:hAnsi="Arial" w:cs="Arial"/>
              </w:rPr>
            </w:pPr>
          </w:p>
          <w:p w14:paraId="213B1B30" w14:textId="77777777" w:rsidR="00AC3814" w:rsidRDefault="00AC3814" w:rsidP="00D33635">
            <w:pPr>
              <w:jc w:val="both"/>
              <w:rPr>
                <w:rFonts w:ascii="Arial" w:hAnsi="Arial" w:cs="Arial"/>
              </w:rPr>
            </w:pPr>
          </w:p>
          <w:p w14:paraId="071FEB72" w14:textId="77777777" w:rsidR="00AC3814" w:rsidRDefault="00AC3814" w:rsidP="00D33635">
            <w:pPr>
              <w:jc w:val="both"/>
              <w:rPr>
                <w:rFonts w:ascii="Arial" w:hAnsi="Arial" w:cs="Arial"/>
              </w:rPr>
            </w:pPr>
          </w:p>
          <w:p w14:paraId="6531760C" w14:textId="204EB91A" w:rsidR="00AC3814" w:rsidRPr="002968AA" w:rsidRDefault="00AC3814" w:rsidP="00D33635">
            <w:pPr>
              <w:jc w:val="both"/>
              <w:rPr>
                <w:rFonts w:ascii="Arial" w:hAnsi="Arial" w:cs="Arial"/>
              </w:rPr>
            </w:pPr>
            <w:r w:rsidRPr="002968AA">
              <w:rPr>
                <w:rFonts w:ascii="Arial" w:hAnsi="Arial" w:cs="Arial"/>
              </w:rPr>
              <w:t>Name, locate and identify characteristics of the 4 countries and capital cities of the UK</w:t>
            </w:r>
            <w:r>
              <w:rPr>
                <w:rFonts w:ascii="Arial" w:hAnsi="Arial" w:cs="Arial"/>
              </w:rPr>
              <w:t>.</w:t>
            </w:r>
          </w:p>
        </w:tc>
        <w:tc>
          <w:tcPr>
            <w:tcW w:w="2198" w:type="dxa"/>
          </w:tcPr>
          <w:p w14:paraId="74A516D0" w14:textId="14503C99" w:rsidR="00AC3814" w:rsidRPr="002968AA" w:rsidRDefault="00AC3814" w:rsidP="00D33635">
            <w:pPr>
              <w:jc w:val="both"/>
              <w:rPr>
                <w:rFonts w:ascii="Arial" w:hAnsi="Arial" w:cs="Arial"/>
              </w:rPr>
            </w:pPr>
            <w:r w:rsidRPr="002968AA">
              <w:rPr>
                <w:rFonts w:ascii="Arial" w:hAnsi="Arial" w:cs="Arial"/>
              </w:rPr>
              <w:t>Name and locate the 7 continents and 5 oceans.</w:t>
            </w:r>
          </w:p>
          <w:p w14:paraId="7C691CB9" w14:textId="77777777" w:rsidR="00AC3814" w:rsidRPr="002968AA" w:rsidRDefault="00AC3814" w:rsidP="00D33635">
            <w:pPr>
              <w:jc w:val="both"/>
              <w:rPr>
                <w:rFonts w:ascii="Arial" w:hAnsi="Arial" w:cs="Arial"/>
              </w:rPr>
            </w:pPr>
          </w:p>
          <w:p w14:paraId="09C99BDB" w14:textId="77777777" w:rsidR="00AC3814" w:rsidRDefault="00AC3814" w:rsidP="00D33635">
            <w:pPr>
              <w:jc w:val="both"/>
              <w:rPr>
                <w:rFonts w:ascii="Arial" w:hAnsi="Arial" w:cs="Arial"/>
              </w:rPr>
            </w:pPr>
          </w:p>
          <w:p w14:paraId="14AE1FE0" w14:textId="77777777" w:rsidR="00AC3814" w:rsidRDefault="00AC3814" w:rsidP="00D33635">
            <w:pPr>
              <w:jc w:val="both"/>
              <w:rPr>
                <w:rFonts w:ascii="Arial" w:hAnsi="Arial" w:cs="Arial"/>
              </w:rPr>
            </w:pPr>
          </w:p>
          <w:p w14:paraId="3721AECA" w14:textId="77777777" w:rsidR="00AC3814" w:rsidRDefault="00AC3814" w:rsidP="00D33635">
            <w:pPr>
              <w:jc w:val="both"/>
              <w:rPr>
                <w:rFonts w:ascii="Arial" w:hAnsi="Arial" w:cs="Arial"/>
              </w:rPr>
            </w:pPr>
          </w:p>
          <w:p w14:paraId="27F5B3AF" w14:textId="77777777" w:rsidR="00AC3814" w:rsidRDefault="00AC3814" w:rsidP="00D33635">
            <w:pPr>
              <w:jc w:val="both"/>
              <w:rPr>
                <w:rFonts w:ascii="Arial" w:hAnsi="Arial" w:cs="Arial"/>
              </w:rPr>
            </w:pPr>
          </w:p>
          <w:p w14:paraId="023735D2" w14:textId="77777777" w:rsidR="00AC3814" w:rsidRDefault="00AC3814" w:rsidP="00D33635">
            <w:pPr>
              <w:jc w:val="both"/>
              <w:rPr>
                <w:rFonts w:ascii="Arial" w:hAnsi="Arial" w:cs="Arial"/>
              </w:rPr>
            </w:pPr>
          </w:p>
          <w:p w14:paraId="677FEC73" w14:textId="0A127C4C" w:rsidR="00AC3814" w:rsidRPr="002968AA" w:rsidRDefault="00AC3814" w:rsidP="00D33635">
            <w:pPr>
              <w:jc w:val="both"/>
              <w:rPr>
                <w:rFonts w:ascii="Arial" w:hAnsi="Arial" w:cs="Arial"/>
              </w:rPr>
            </w:pPr>
            <w:r w:rsidRPr="002968AA">
              <w:rPr>
                <w:rFonts w:ascii="Arial" w:hAnsi="Arial" w:cs="Arial"/>
              </w:rPr>
              <w:t>Name, locate and identify characteristics of the 4 countries and capital cities of the UK and its surrounding seas. (England - Flat, rolling hills and valleys in the North. Scotland- large mountains. Northern Ireland-Giants Causeway. Wales -mountainous, valleys).</w:t>
            </w:r>
          </w:p>
        </w:tc>
        <w:tc>
          <w:tcPr>
            <w:tcW w:w="2199" w:type="dxa"/>
          </w:tcPr>
          <w:p w14:paraId="48123786" w14:textId="39A16C66" w:rsidR="00AC3814" w:rsidRPr="002968AA" w:rsidRDefault="00AC3814" w:rsidP="00AC3814">
            <w:pPr>
              <w:jc w:val="both"/>
              <w:rPr>
                <w:rFonts w:ascii="Arial" w:hAnsi="Arial" w:cs="Arial"/>
              </w:rPr>
            </w:pPr>
            <w:r w:rsidRPr="002968AA">
              <w:rPr>
                <w:rFonts w:ascii="Arial" w:hAnsi="Arial" w:cs="Arial"/>
              </w:rPr>
              <w:t xml:space="preserve">Locate the worlds Countries </w:t>
            </w:r>
            <w:r>
              <w:rPr>
                <w:rFonts w:ascii="Arial" w:hAnsi="Arial" w:cs="Arial"/>
              </w:rPr>
              <w:t>beginning to use</w:t>
            </w:r>
            <w:r w:rsidRPr="002968AA">
              <w:rPr>
                <w:rFonts w:ascii="Arial" w:hAnsi="Arial" w:cs="Arial"/>
              </w:rPr>
              <w:t xml:space="preserve"> geographical language – It is in the northern hemisphere. It is east of. It has a longitude range of. </w:t>
            </w:r>
          </w:p>
          <w:p w14:paraId="630C1495" w14:textId="77777777" w:rsidR="00AC3814" w:rsidRDefault="00AC3814" w:rsidP="00D33635">
            <w:pPr>
              <w:jc w:val="both"/>
              <w:rPr>
                <w:rFonts w:ascii="Arial" w:hAnsi="Arial" w:cs="Arial"/>
              </w:rPr>
            </w:pPr>
          </w:p>
          <w:p w14:paraId="33D37F46" w14:textId="77777777" w:rsidR="00AC3814" w:rsidRDefault="00AC3814" w:rsidP="00AC3814">
            <w:pPr>
              <w:jc w:val="both"/>
              <w:rPr>
                <w:rFonts w:ascii="Arial" w:hAnsi="Arial" w:cs="Arial"/>
              </w:rPr>
            </w:pPr>
            <w:r w:rsidRPr="002968AA">
              <w:rPr>
                <w:rFonts w:ascii="Arial" w:hAnsi="Arial" w:cs="Arial"/>
              </w:rPr>
              <w:t>Name 4 Counties – Derbyshire, Suffolk, Northumberland and London. Use locational language to see where they are in relation to each other.</w:t>
            </w:r>
            <w:r>
              <w:rPr>
                <w:rFonts w:ascii="Arial" w:hAnsi="Arial" w:cs="Arial"/>
              </w:rPr>
              <w:t xml:space="preserve"> </w:t>
            </w:r>
            <w:r w:rsidRPr="002968AA">
              <w:rPr>
                <w:rFonts w:ascii="Arial" w:hAnsi="Arial" w:cs="Arial"/>
              </w:rPr>
              <w:t xml:space="preserve">Children will </w:t>
            </w:r>
            <w:r>
              <w:rPr>
                <w:rFonts w:ascii="Arial" w:hAnsi="Arial" w:cs="Arial"/>
              </w:rPr>
              <w:t>begin to</w:t>
            </w:r>
            <w:r w:rsidRPr="002968AA">
              <w:rPr>
                <w:rFonts w:ascii="Arial" w:hAnsi="Arial" w:cs="Arial"/>
              </w:rPr>
              <w:t xml:space="preserve"> look at the physical geography of these counties, the climate, including hills, mountains, coasts and rivers. As well as looking at how these have changed over time.</w:t>
            </w:r>
          </w:p>
          <w:p w14:paraId="771B45BA" w14:textId="77777777" w:rsidR="00AC3814" w:rsidRDefault="00AC3814" w:rsidP="00AC3814">
            <w:pPr>
              <w:jc w:val="both"/>
              <w:rPr>
                <w:rFonts w:ascii="Arial" w:hAnsi="Arial" w:cs="Arial"/>
              </w:rPr>
            </w:pPr>
          </w:p>
          <w:p w14:paraId="0AE9AD07" w14:textId="1016FF78" w:rsidR="00AC3814" w:rsidRPr="002968AA" w:rsidRDefault="00AC3814" w:rsidP="00AC3814">
            <w:pPr>
              <w:jc w:val="both"/>
              <w:rPr>
                <w:rFonts w:ascii="Arial" w:hAnsi="Arial" w:cs="Arial"/>
              </w:rPr>
            </w:pPr>
            <w:r w:rsidRPr="002968AA">
              <w:rPr>
                <w:rFonts w:ascii="Arial" w:hAnsi="Arial" w:cs="Arial"/>
              </w:rPr>
              <w:t xml:space="preserve">Key physical and human characteristics of Egypt, South </w:t>
            </w:r>
            <w:r w:rsidRPr="002968AA">
              <w:rPr>
                <w:rFonts w:ascii="Arial" w:hAnsi="Arial" w:cs="Arial"/>
              </w:rPr>
              <w:lastRenderedPageBreak/>
              <w:t>America, Russia and the UK,</w:t>
            </w:r>
          </w:p>
        </w:tc>
        <w:tc>
          <w:tcPr>
            <w:tcW w:w="2198" w:type="dxa"/>
          </w:tcPr>
          <w:p w14:paraId="10F33EC2" w14:textId="77777777" w:rsidR="00AC3814" w:rsidRPr="002968AA" w:rsidRDefault="00AC3814" w:rsidP="00AC3814">
            <w:pPr>
              <w:jc w:val="both"/>
              <w:rPr>
                <w:rFonts w:ascii="Arial" w:hAnsi="Arial" w:cs="Arial"/>
              </w:rPr>
            </w:pPr>
            <w:r w:rsidRPr="002968AA">
              <w:rPr>
                <w:rFonts w:ascii="Arial" w:hAnsi="Arial" w:cs="Arial"/>
              </w:rPr>
              <w:lastRenderedPageBreak/>
              <w:t xml:space="preserve">Locate the worlds Countries using geographical language – It is in the northern hemisphere. It is east of. It has a longitude range of. </w:t>
            </w:r>
          </w:p>
          <w:p w14:paraId="5EBB626E" w14:textId="77777777" w:rsidR="00AC3814" w:rsidRPr="002968AA" w:rsidRDefault="00AC3814" w:rsidP="00AC3814">
            <w:pPr>
              <w:jc w:val="both"/>
              <w:rPr>
                <w:rFonts w:ascii="Arial" w:hAnsi="Arial" w:cs="Arial"/>
              </w:rPr>
            </w:pPr>
          </w:p>
          <w:p w14:paraId="6AB65432" w14:textId="427A3EF8" w:rsidR="00AC3814" w:rsidRDefault="00AC3814" w:rsidP="00AC3814">
            <w:pPr>
              <w:jc w:val="both"/>
              <w:rPr>
                <w:rFonts w:ascii="Arial" w:hAnsi="Arial" w:cs="Arial"/>
              </w:rPr>
            </w:pPr>
            <w:r w:rsidRPr="002968AA">
              <w:rPr>
                <w:rFonts w:ascii="Arial" w:hAnsi="Arial" w:cs="Arial"/>
              </w:rPr>
              <w:t>Name 4 Counties – Derbyshire, Suffolk, Northumberland and London. Use locational language to see where they are in relation to each other. Children will also look at the physical geography of these counties, the climate, including hills, mountains, coasts and rivers. As well as looking at how these have changed over time.</w:t>
            </w:r>
          </w:p>
          <w:p w14:paraId="6FC8DF99" w14:textId="77777777" w:rsidR="00AC3814" w:rsidRPr="002968AA" w:rsidRDefault="00AC3814" w:rsidP="00AC3814">
            <w:pPr>
              <w:jc w:val="both"/>
              <w:rPr>
                <w:rFonts w:ascii="Arial" w:hAnsi="Arial" w:cs="Arial"/>
              </w:rPr>
            </w:pPr>
          </w:p>
          <w:p w14:paraId="0836DDD5" w14:textId="77777777" w:rsidR="00AC3814" w:rsidRPr="002968AA" w:rsidRDefault="00AC3814" w:rsidP="00AC3814">
            <w:pPr>
              <w:jc w:val="both"/>
              <w:rPr>
                <w:rFonts w:ascii="Arial" w:hAnsi="Arial" w:cs="Arial"/>
              </w:rPr>
            </w:pPr>
            <w:r w:rsidRPr="002968AA">
              <w:rPr>
                <w:rFonts w:ascii="Arial" w:hAnsi="Arial" w:cs="Arial"/>
              </w:rPr>
              <w:t xml:space="preserve">Key physical and human characteristics of Egypt, South America, Russia </w:t>
            </w:r>
            <w:r w:rsidRPr="002968AA">
              <w:rPr>
                <w:rFonts w:ascii="Arial" w:hAnsi="Arial" w:cs="Arial"/>
              </w:rPr>
              <w:lastRenderedPageBreak/>
              <w:t xml:space="preserve">and the UK, environmental regions, countries and major cities. </w:t>
            </w:r>
          </w:p>
          <w:p w14:paraId="3BE8E190" w14:textId="77777777" w:rsidR="00AC3814" w:rsidRPr="002968AA" w:rsidRDefault="00AC3814" w:rsidP="00AC3814">
            <w:pPr>
              <w:jc w:val="both"/>
              <w:rPr>
                <w:rFonts w:ascii="Arial" w:hAnsi="Arial" w:cs="Arial"/>
              </w:rPr>
            </w:pPr>
          </w:p>
          <w:p w14:paraId="653EC2B6" w14:textId="5A3A555D" w:rsidR="00AC3814" w:rsidRPr="002968AA" w:rsidRDefault="00AC3814" w:rsidP="00D33635">
            <w:pPr>
              <w:jc w:val="both"/>
              <w:rPr>
                <w:rFonts w:ascii="Arial" w:hAnsi="Arial" w:cs="Arial"/>
              </w:rPr>
            </w:pPr>
          </w:p>
        </w:tc>
        <w:tc>
          <w:tcPr>
            <w:tcW w:w="2198" w:type="dxa"/>
          </w:tcPr>
          <w:p w14:paraId="24C8BAF0" w14:textId="77777777" w:rsidR="00AC3814" w:rsidRPr="002968AA" w:rsidRDefault="00AC3814" w:rsidP="00AC3814">
            <w:pPr>
              <w:jc w:val="both"/>
              <w:rPr>
                <w:rFonts w:ascii="Arial" w:hAnsi="Arial" w:cs="Arial"/>
              </w:rPr>
            </w:pPr>
            <w:r>
              <w:rPr>
                <w:rFonts w:ascii="Arial" w:hAnsi="Arial" w:cs="Arial"/>
              </w:rPr>
              <w:lastRenderedPageBreak/>
              <w:t xml:space="preserve">Building on from Year 3 and 4 children will then begin to </w:t>
            </w:r>
            <w:r w:rsidRPr="002968AA">
              <w:rPr>
                <w:rFonts w:ascii="Arial" w:hAnsi="Arial" w:cs="Arial"/>
              </w:rPr>
              <w:t xml:space="preserve">Identify the position and significance of latitude, longitude, Equator, Northern and Southern Hemisphere, tropics of Cancer and Capricorn and the Arctic and Antarctic circles using above countries as starting points. </w:t>
            </w:r>
          </w:p>
          <w:p w14:paraId="2B5051C9" w14:textId="5B04DBFA" w:rsidR="00AC3814" w:rsidRPr="002968AA" w:rsidRDefault="00AC3814" w:rsidP="00AC3814">
            <w:pPr>
              <w:jc w:val="both"/>
              <w:rPr>
                <w:rFonts w:ascii="Arial" w:hAnsi="Arial" w:cs="Arial"/>
              </w:rPr>
            </w:pPr>
          </w:p>
        </w:tc>
        <w:tc>
          <w:tcPr>
            <w:tcW w:w="2199" w:type="dxa"/>
          </w:tcPr>
          <w:p w14:paraId="02E46640" w14:textId="77777777" w:rsidR="00AC3814" w:rsidRPr="002968AA" w:rsidRDefault="00AC3814" w:rsidP="00D33635">
            <w:pPr>
              <w:jc w:val="both"/>
              <w:rPr>
                <w:rFonts w:ascii="Arial" w:hAnsi="Arial" w:cs="Arial"/>
              </w:rPr>
            </w:pPr>
            <w:r w:rsidRPr="002968AA">
              <w:rPr>
                <w:rFonts w:ascii="Arial" w:hAnsi="Arial" w:cs="Arial"/>
              </w:rPr>
              <w:t xml:space="preserve">Identify the position and significance of latitude, longitude, Equator, Northern and Southern Hemisphere, tropics of Cancer and Capricorn and the Arctic and Antarctic circles using above countries as starting points. </w:t>
            </w:r>
          </w:p>
          <w:p w14:paraId="053AF2EF" w14:textId="77777777" w:rsidR="00AC3814" w:rsidRDefault="00AC3814" w:rsidP="00D33635">
            <w:pPr>
              <w:jc w:val="both"/>
              <w:rPr>
                <w:rFonts w:ascii="Arial" w:hAnsi="Arial" w:cs="Arial"/>
              </w:rPr>
            </w:pPr>
          </w:p>
          <w:p w14:paraId="3D7E089B" w14:textId="77777777" w:rsidR="00AC3814" w:rsidRDefault="00AC3814" w:rsidP="00D33635">
            <w:pPr>
              <w:jc w:val="both"/>
              <w:rPr>
                <w:rFonts w:ascii="Arial" w:hAnsi="Arial" w:cs="Arial"/>
              </w:rPr>
            </w:pPr>
          </w:p>
          <w:p w14:paraId="19BEEE45" w14:textId="77777777" w:rsidR="00AC3814" w:rsidRDefault="00AC3814" w:rsidP="00D33635">
            <w:pPr>
              <w:jc w:val="both"/>
              <w:rPr>
                <w:rFonts w:ascii="Arial" w:hAnsi="Arial" w:cs="Arial"/>
              </w:rPr>
            </w:pPr>
          </w:p>
          <w:p w14:paraId="283A03C8" w14:textId="77777777" w:rsidR="00AC3814" w:rsidRDefault="00AC3814" w:rsidP="00D33635">
            <w:pPr>
              <w:jc w:val="both"/>
              <w:rPr>
                <w:rFonts w:ascii="Arial" w:hAnsi="Arial" w:cs="Arial"/>
              </w:rPr>
            </w:pPr>
          </w:p>
          <w:p w14:paraId="67299E39" w14:textId="77777777" w:rsidR="00AC3814" w:rsidRDefault="00AC3814" w:rsidP="00D33635">
            <w:pPr>
              <w:jc w:val="both"/>
              <w:rPr>
                <w:rFonts w:ascii="Arial" w:hAnsi="Arial" w:cs="Arial"/>
              </w:rPr>
            </w:pPr>
          </w:p>
          <w:p w14:paraId="25571714" w14:textId="77777777" w:rsidR="00AC3814" w:rsidRDefault="00AC3814" w:rsidP="00D33635">
            <w:pPr>
              <w:jc w:val="both"/>
              <w:rPr>
                <w:rFonts w:ascii="Arial" w:hAnsi="Arial" w:cs="Arial"/>
              </w:rPr>
            </w:pPr>
          </w:p>
          <w:p w14:paraId="435E5A2B" w14:textId="517C3702" w:rsidR="00AC3814" w:rsidRPr="002968AA" w:rsidRDefault="00AC3814" w:rsidP="00D33635">
            <w:pPr>
              <w:jc w:val="both"/>
              <w:rPr>
                <w:rFonts w:ascii="Arial" w:hAnsi="Arial" w:cs="Arial"/>
              </w:rPr>
            </w:pPr>
            <w:r w:rsidRPr="002968AA">
              <w:rPr>
                <w:rFonts w:ascii="Arial" w:hAnsi="Arial" w:cs="Arial"/>
              </w:rPr>
              <w:t>The children will look at the Prime/Greenwich Meridian and time zones of the above countries including day and night.</w:t>
            </w:r>
          </w:p>
        </w:tc>
      </w:tr>
      <w:tr w:rsidR="00AC3814" w:rsidRPr="002968AA" w14:paraId="286C3944" w14:textId="77777777" w:rsidTr="002C2A18">
        <w:tc>
          <w:tcPr>
            <w:tcW w:w="15388" w:type="dxa"/>
            <w:gridSpan w:val="7"/>
          </w:tcPr>
          <w:p w14:paraId="04616BAB" w14:textId="419F89A9" w:rsidR="00AC3814" w:rsidRPr="002968AA" w:rsidRDefault="00AC3814" w:rsidP="002968AA">
            <w:pPr>
              <w:rPr>
                <w:rFonts w:ascii="Arial" w:hAnsi="Arial" w:cs="Arial"/>
              </w:rPr>
            </w:pPr>
            <w:r w:rsidRPr="002968AA">
              <w:rPr>
                <w:rFonts w:ascii="Arial" w:hAnsi="Arial" w:cs="Arial"/>
              </w:rPr>
              <w:t>Children will continually make comparisons with places they are studying and previous places they have looked at. Teachers to use geographical language</w:t>
            </w:r>
            <w:r>
              <w:rPr>
                <w:rFonts w:ascii="Arial" w:hAnsi="Arial" w:cs="Arial"/>
              </w:rPr>
              <w:t xml:space="preserve"> (See vocabulary document)</w:t>
            </w:r>
            <w:r w:rsidRPr="002968AA">
              <w:rPr>
                <w:rFonts w:ascii="Arial" w:hAnsi="Arial" w:cs="Arial"/>
              </w:rPr>
              <w:t xml:space="preserve"> throughout the key stages to enable children to make those connections.  EG It is NE of Derbyshire. It borders Wales. </w:t>
            </w:r>
          </w:p>
        </w:tc>
      </w:tr>
    </w:tbl>
    <w:p w14:paraId="5ADDBDBE" w14:textId="77777777" w:rsidR="00A41E3A" w:rsidRPr="002968AA" w:rsidRDefault="00A41E3A" w:rsidP="000E354F">
      <w:pPr>
        <w:spacing w:after="0"/>
        <w:rPr>
          <w:rFonts w:ascii="Arial" w:hAnsi="Arial" w:cs="Arial"/>
        </w:rPr>
      </w:pPr>
    </w:p>
    <w:p w14:paraId="07C50C47" w14:textId="77777777" w:rsidR="002968AA" w:rsidRPr="002968AA" w:rsidRDefault="002968AA" w:rsidP="002968AA">
      <w:pPr>
        <w:spacing w:after="0"/>
        <w:rPr>
          <w:rFonts w:ascii="Arial" w:hAnsi="Arial" w:cs="Arial"/>
          <w:b/>
          <w:u w:val="single"/>
        </w:rPr>
      </w:pPr>
      <w:r w:rsidRPr="002968AA">
        <w:rPr>
          <w:rFonts w:ascii="Arial" w:hAnsi="Arial" w:cs="Arial"/>
          <w:b/>
          <w:u w:val="single"/>
        </w:rPr>
        <w:t>Place Knowledge</w:t>
      </w:r>
    </w:p>
    <w:tbl>
      <w:tblPr>
        <w:tblStyle w:val="TableGrid"/>
        <w:tblW w:w="0" w:type="auto"/>
        <w:tblLook w:val="04A0" w:firstRow="1" w:lastRow="0" w:firstColumn="1" w:lastColumn="0" w:noHBand="0" w:noVBand="1"/>
      </w:tblPr>
      <w:tblGrid>
        <w:gridCol w:w="2198"/>
        <w:gridCol w:w="2198"/>
        <w:gridCol w:w="2198"/>
        <w:gridCol w:w="2199"/>
        <w:gridCol w:w="2198"/>
        <w:gridCol w:w="2198"/>
        <w:gridCol w:w="2199"/>
      </w:tblGrid>
      <w:tr w:rsidR="00AC3814" w:rsidRPr="002968AA" w14:paraId="746388FB" w14:textId="77777777" w:rsidTr="00AC3814">
        <w:tc>
          <w:tcPr>
            <w:tcW w:w="2198" w:type="dxa"/>
          </w:tcPr>
          <w:p w14:paraId="2D74A2A3" w14:textId="3FFDB9C4" w:rsidR="00AC3814" w:rsidRPr="002968AA" w:rsidRDefault="00AC3814" w:rsidP="00AC3814">
            <w:pPr>
              <w:jc w:val="center"/>
              <w:rPr>
                <w:rFonts w:ascii="Arial" w:hAnsi="Arial" w:cs="Arial"/>
                <w:b/>
              </w:rPr>
            </w:pPr>
            <w:r w:rsidRPr="002968AA">
              <w:rPr>
                <w:rFonts w:ascii="Arial" w:hAnsi="Arial" w:cs="Arial"/>
                <w:b/>
              </w:rPr>
              <w:t>EYFS</w:t>
            </w:r>
          </w:p>
        </w:tc>
        <w:tc>
          <w:tcPr>
            <w:tcW w:w="2198" w:type="dxa"/>
          </w:tcPr>
          <w:p w14:paraId="0DB71062" w14:textId="03CC66A1" w:rsidR="00AC3814" w:rsidRPr="002968AA" w:rsidRDefault="00AC3814" w:rsidP="00AC3814">
            <w:pPr>
              <w:jc w:val="center"/>
              <w:rPr>
                <w:rFonts w:ascii="Arial" w:hAnsi="Arial" w:cs="Arial"/>
                <w:b/>
              </w:rPr>
            </w:pPr>
            <w:r>
              <w:rPr>
                <w:rFonts w:ascii="Arial" w:hAnsi="Arial" w:cs="Arial"/>
                <w:b/>
              </w:rPr>
              <w:t>Year 1</w:t>
            </w:r>
          </w:p>
        </w:tc>
        <w:tc>
          <w:tcPr>
            <w:tcW w:w="2198" w:type="dxa"/>
          </w:tcPr>
          <w:p w14:paraId="066E0703" w14:textId="5389DA78" w:rsidR="00AC3814" w:rsidRPr="002968AA" w:rsidRDefault="00AC3814" w:rsidP="00AC3814">
            <w:pPr>
              <w:jc w:val="center"/>
              <w:rPr>
                <w:rFonts w:ascii="Arial" w:hAnsi="Arial" w:cs="Arial"/>
                <w:b/>
              </w:rPr>
            </w:pPr>
            <w:r>
              <w:rPr>
                <w:rFonts w:ascii="Arial" w:hAnsi="Arial" w:cs="Arial"/>
                <w:b/>
              </w:rPr>
              <w:t>Year 2</w:t>
            </w:r>
          </w:p>
        </w:tc>
        <w:tc>
          <w:tcPr>
            <w:tcW w:w="2199" w:type="dxa"/>
          </w:tcPr>
          <w:p w14:paraId="773D57EB" w14:textId="6A8F1F55" w:rsidR="00AC3814" w:rsidRPr="002968AA" w:rsidRDefault="00AC3814" w:rsidP="00AC3814">
            <w:pPr>
              <w:jc w:val="center"/>
              <w:rPr>
                <w:rFonts w:ascii="Arial" w:hAnsi="Arial" w:cs="Arial"/>
                <w:b/>
              </w:rPr>
            </w:pPr>
            <w:r>
              <w:rPr>
                <w:rFonts w:ascii="Arial" w:hAnsi="Arial" w:cs="Arial"/>
                <w:b/>
              </w:rPr>
              <w:t>Year 3</w:t>
            </w:r>
          </w:p>
        </w:tc>
        <w:tc>
          <w:tcPr>
            <w:tcW w:w="2198" w:type="dxa"/>
          </w:tcPr>
          <w:p w14:paraId="6E900C72" w14:textId="392D4926" w:rsidR="00AC3814" w:rsidRPr="002968AA" w:rsidRDefault="00AC3814" w:rsidP="00AC3814">
            <w:pPr>
              <w:jc w:val="center"/>
              <w:rPr>
                <w:rFonts w:ascii="Arial" w:hAnsi="Arial" w:cs="Arial"/>
                <w:b/>
              </w:rPr>
            </w:pPr>
            <w:r>
              <w:rPr>
                <w:rFonts w:ascii="Arial" w:hAnsi="Arial" w:cs="Arial"/>
                <w:b/>
              </w:rPr>
              <w:t xml:space="preserve">Year 4 </w:t>
            </w:r>
          </w:p>
        </w:tc>
        <w:tc>
          <w:tcPr>
            <w:tcW w:w="2198" w:type="dxa"/>
          </w:tcPr>
          <w:p w14:paraId="273A6B53" w14:textId="7AE36806" w:rsidR="00AC3814" w:rsidRPr="002968AA" w:rsidRDefault="00AC3814" w:rsidP="00AC3814">
            <w:pPr>
              <w:jc w:val="center"/>
              <w:rPr>
                <w:rFonts w:ascii="Arial" w:hAnsi="Arial" w:cs="Arial"/>
                <w:b/>
              </w:rPr>
            </w:pPr>
            <w:r>
              <w:rPr>
                <w:rFonts w:ascii="Arial" w:hAnsi="Arial" w:cs="Arial"/>
                <w:b/>
              </w:rPr>
              <w:t>Year 5</w:t>
            </w:r>
          </w:p>
        </w:tc>
        <w:tc>
          <w:tcPr>
            <w:tcW w:w="2199" w:type="dxa"/>
          </w:tcPr>
          <w:p w14:paraId="07341703" w14:textId="795B636E" w:rsidR="00AC3814" w:rsidRPr="002968AA" w:rsidRDefault="00AC3814" w:rsidP="00AC3814">
            <w:pPr>
              <w:jc w:val="center"/>
              <w:rPr>
                <w:rFonts w:ascii="Arial" w:hAnsi="Arial" w:cs="Arial"/>
                <w:b/>
              </w:rPr>
            </w:pPr>
            <w:r>
              <w:rPr>
                <w:rFonts w:ascii="Arial" w:hAnsi="Arial" w:cs="Arial"/>
                <w:b/>
              </w:rPr>
              <w:t xml:space="preserve">Year 6 </w:t>
            </w:r>
          </w:p>
        </w:tc>
      </w:tr>
      <w:tr w:rsidR="00AC3814" w:rsidRPr="002968AA" w14:paraId="47AD708A" w14:textId="77777777" w:rsidTr="00AC3814">
        <w:tc>
          <w:tcPr>
            <w:tcW w:w="2198" w:type="dxa"/>
          </w:tcPr>
          <w:p w14:paraId="298AFC8C" w14:textId="66B22189" w:rsidR="00AC3814" w:rsidRPr="002968AA" w:rsidRDefault="00AC3814" w:rsidP="00D33635">
            <w:pPr>
              <w:jc w:val="both"/>
              <w:rPr>
                <w:rFonts w:ascii="Arial" w:hAnsi="Arial" w:cs="Arial"/>
              </w:rPr>
            </w:pPr>
            <w:r>
              <w:rPr>
                <w:rFonts w:ascii="Arial" w:hAnsi="Arial" w:cs="Arial"/>
              </w:rPr>
              <w:t>Explain some similarities and differences between life in this country and life in other countries, drawing on knowledge from stories, non-fiction texts and maps.</w:t>
            </w:r>
          </w:p>
        </w:tc>
        <w:tc>
          <w:tcPr>
            <w:tcW w:w="2198" w:type="dxa"/>
          </w:tcPr>
          <w:p w14:paraId="722D2EEC" w14:textId="77777777" w:rsidR="00AC3814" w:rsidRDefault="00AC3814" w:rsidP="00D33635">
            <w:pPr>
              <w:jc w:val="both"/>
              <w:rPr>
                <w:rFonts w:ascii="Arial" w:hAnsi="Arial" w:cs="Arial"/>
              </w:rPr>
            </w:pPr>
            <w:r w:rsidRPr="002968AA">
              <w:rPr>
                <w:rFonts w:ascii="Arial" w:hAnsi="Arial" w:cs="Arial"/>
              </w:rPr>
              <w:t>To understand geographical similarities</w:t>
            </w:r>
            <w:r>
              <w:rPr>
                <w:rFonts w:ascii="Arial" w:hAnsi="Arial" w:cs="Arial"/>
              </w:rPr>
              <w:t xml:space="preserve"> </w:t>
            </w:r>
            <w:r w:rsidRPr="002968AA">
              <w:rPr>
                <w:rFonts w:ascii="Arial" w:hAnsi="Arial" w:cs="Arial"/>
              </w:rPr>
              <w:t>of Marston Montgomery (our local area) and China</w:t>
            </w:r>
            <w:r>
              <w:rPr>
                <w:rFonts w:ascii="Arial" w:hAnsi="Arial" w:cs="Arial"/>
              </w:rPr>
              <w:t>/Kenya</w:t>
            </w:r>
            <w:r w:rsidRPr="002968AA">
              <w:rPr>
                <w:rFonts w:ascii="Arial" w:hAnsi="Arial" w:cs="Arial"/>
              </w:rPr>
              <w:t>.</w:t>
            </w:r>
          </w:p>
          <w:p w14:paraId="33BBB31D" w14:textId="77777777" w:rsidR="00AC3814" w:rsidRDefault="00AC3814" w:rsidP="00D33635">
            <w:pPr>
              <w:jc w:val="both"/>
              <w:rPr>
                <w:rFonts w:ascii="Arial" w:hAnsi="Arial" w:cs="Arial"/>
              </w:rPr>
            </w:pPr>
          </w:p>
          <w:p w14:paraId="709BAC85" w14:textId="77777777" w:rsidR="00AC3814" w:rsidRDefault="00AC3814" w:rsidP="00D33635">
            <w:pPr>
              <w:jc w:val="both"/>
              <w:rPr>
                <w:rFonts w:ascii="Arial" w:hAnsi="Arial" w:cs="Arial"/>
              </w:rPr>
            </w:pPr>
          </w:p>
          <w:p w14:paraId="462420E7" w14:textId="77777777" w:rsidR="00AC3814" w:rsidRDefault="00AC3814" w:rsidP="00D33635">
            <w:pPr>
              <w:jc w:val="both"/>
              <w:rPr>
                <w:rFonts w:ascii="Arial" w:hAnsi="Arial" w:cs="Arial"/>
              </w:rPr>
            </w:pPr>
          </w:p>
          <w:p w14:paraId="043FCBD6" w14:textId="77777777" w:rsidR="00AC3814" w:rsidRDefault="00AC3814" w:rsidP="00D33635">
            <w:pPr>
              <w:jc w:val="both"/>
              <w:rPr>
                <w:rFonts w:ascii="Arial" w:hAnsi="Arial" w:cs="Arial"/>
              </w:rPr>
            </w:pPr>
          </w:p>
          <w:p w14:paraId="6245C0A8" w14:textId="3955796D" w:rsidR="00AC3814" w:rsidRPr="002968AA" w:rsidRDefault="00AC3814" w:rsidP="00D33635">
            <w:pPr>
              <w:jc w:val="both"/>
              <w:rPr>
                <w:rFonts w:ascii="Arial" w:hAnsi="Arial" w:cs="Arial"/>
              </w:rPr>
            </w:pPr>
            <w:r w:rsidRPr="002968AA">
              <w:rPr>
                <w:rFonts w:ascii="Arial" w:hAnsi="Arial" w:cs="Arial"/>
              </w:rPr>
              <w:t>Focus on</w:t>
            </w:r>
            <w:r>
              <w:rPr>
                <w:rFonts w:ascii="Arial" w:hAnsi="Arial" w:cs="Arial"/>
              </w:rPr>
              <w:t xml:space="preserve"> human-made, landmarks </w:t>
            </w:r>
            <w:r w:rsidRPr="002968AA">
              <w:rPr>
                <w:rFonts w:ascii="Arial" w:hAnsi="Arial" w:cs="Arial"/>
              </w:rPr>
              <w:t>and the weather.</w:t>
            </w:r>
          </w:p>
        </w:tc>
        <w:tc>
          <w:tcPr>
            <w:tcW w:w="2198" w:type="dxa"/>
          </w:tcPr>
          <w:p w14:paraId="50E14B12" w14:textId="77777777" w:rsidR="00AC3814" w:rsidRPr="002968AA" w:rsidRDefault="00AC3814" w:rsidP="00AC3814">
            <w:pPr>
              <w:jc w:val="both"/>
              <w:rPr>
                <w:rFonts w:ascii="Arial" w:hAnsi="Arial" w:cs="Arial"/>
              </w:rPr>
            </w:pPr>
            <w:r w:rsidRPr="002968AA">
              <w:rPr>
                <w:rFonts w:ascii="Arial" w:hAnsi="Arial" w:cs="Arial"/>
              </w:rPr>
              <w:t>To understand geographical similarities and differences of Marston Montgomery (our local area) and China</w:t>
            </w:r>
            <w:r>
              <w:rPr>
                <w:rFonts w:ascii="Arial" w:hAnsi="Arial" w:cs="Arial"/>
              </w:rPr>
              <w:t>/Kenya</w:t>
            </w:r>
            <w:r w:rsidRPr="002968AA">
              <w:rPr>
                <w:rFonts w:ascii="Arial" w:hAnsi="Arial" w:cs="Arial"/>
              </w:rPr>
              <w:t xml:space="preserve">. </w:t>
            </w:r>
          </w:p>
          <w:p w14:paraId="6E09D916" w14:textId="77777777" w:rsidR="00AC3814" w:rsidRPr="002968AA" w:rsidRDefault="00AC3814" w:rsidP="00AC3814">
            <w:pPr>
              <w:jc w:val="both"/>
              <w:rPr>
                <w:rFonts w:ascii="Arial" w:hAnsi="Arial" w:cs="Arial"/>
              </w:rPr>
            </w:pPr>
          </w:p>
          <w:p w14:paraId="0ADA223F" w14:textId="77777777" w:rsidR="00AC3814" w:rsidRDefault="00AC3814" w:rsidP="00AC3814">
            <w:pPr>
              <w:jc w:val="both"/>
              <w:rPr>
                <w:rFonts w:ascii="Arial" w:hAnsi="Arial" w:cs="Arial"/>
              </w:rPr>
            </w:pPr>
          </w:p>
          <w:p w14:paraId="6D608B19" w14:textId="77777777" w:rsidR="00AC3814" w:rsidRDefault="00AC3814" w:rsidP="00AC3814">
            <w:pPr>
              <w:jc w:val="both"/>
              <w:rPr>
                <w:rFonts w:ascii="Arial" w:hAnsi="Arial" w:cs="Arial"/>
              </w:rPr>
            </w:pPr>
          </w:p>
          <w:p w14:paraId="6532814B" w14:textId="3E0D4B61" w:rsidR="00AC3814" w:rsidRPr="002968AA" w:rsidRDefault="00AC3814" w:rsidP="00AC3814">
            <w:pPr>
              <w:jc w:val="both"/>
              <w:rPr>
                <w:rFonts w:ascii="Arial" w:hAnsi="Arial" w:cs="Arial"/>
              </w:rPr>
            </w:pPr>
            <w:r w:rsidRPr="002968AA">
              <w:rPr>
                <w:rFonts w:ascii="Arial" w:hAnsi="Arial" w:cs="Arial"/>
              </w:rPr>
              <w:t>Focus on agriculture, climate, culture, human-made, landmarks, livestock, population and the weather.</w:t>
            </w:r>
          </w:p>
        </w:tc>
        <w:tc>
          <w:tcPr>
            <w:tcW w:w="2199" w:type="dxa"/>
          </w:tcPr>
          <w:p w14:paraId="3E5DC478" w14:textId="77777777" w:rsidR="00AC3814" w:rsidRPr="002968AA" w:rsidRDefault="00AC3814" w:rsidP="00AC3814">
            <w:pPr>
              <w:jc w:val="both"/>
              <w:rPr>
                <w:rFonts w:ascii="Arial" w:hAnsi="Arial" w:cs="Arial"/>
              </w:rPr>
            </w:pPr>
            <w:r w:rsidRPr="002968AA">
              <w:rPr>
                <w:rFonts w:ascii="Arial" w:hAnsi="Arial" w:cs="Arial"/>
              </w:rPr>
              <w:t>To understand geographical similarities</w:t>
            </w:r>
            <w:r>
              <w:rPr>
                <w:rFonts w:ascii="Arial" w:hAnsi="Arial" w:cs="Arial"/>
              </w:rPr>
              <w:t xml:space="preserve"> </w:t>
            </w:r>
            <w:r w:rsidRPr="002968AA">
              <w:rPr>
                <w:rFonts w:ascii="Arial" w:hAnsi="Arial" w:cs="Arial"/>
              </w:rPr>
              <w:t>of Derbyshire, Russia and South America.</w:t>
            </w:r>
          </w:p>
          <w:p w14:paraId="0F7B272D" w14:textId="77777777" w:rsidR="00AC3814" w:rsidRDefault="00AC3814" w:rsidP="00D33635">
            <w:pPr>
              <w:jc w:val="both"/>
              <w:rPr>
                <w:rFonts w:ascii="Arial" w:hAnsi="Arial" w:cs="Arial"/>
              </w:rPr>
            </w:pPr>
          </w:p>
          <w:p w14:paraId="0D52D054" w14:textId="77777777" w:rsidR="00AC3814" w:rsidRDefault="00AC3814" w:rsidP="00D33635">
            <w:pPr>
              <w:jc w:val="both"/>
              <w:rPr>
                <w:rFonts w:ascii="Arial" w:hAnsi="Arial" w:cs="Arial"/>
              </w:rPr>
            </w:pPr>
          </w:p>
          <w:p w14:paraId="53C81555" w14:textId="77777777" w:rsidR="00AC3814" w:rsidRDefault="00AC3814" w:rsidP="00D33635">
            <w:pPr>
              <w:jc w:val="both"/>
              <w:rPr>
                <w:rFonts w:ascii="Arial" w:hAnsi="Arial" w:cs="Arial"/>
              </w:rPr>
            </w:pPr>
          </w:p>
          <w:p w14:paraId="56F0B1F1" w14:textId="77777777" w:rsidR="00AC3814" w:rsidRDefault="00AC3814" w:rsidP="00D33635">
            <w:pPr>
              <w:jc w:val="both"/>
              <w:rPr>
                <w:rFonts w:ascii="Arial" w:hAnsi="Arial" w:cs="Arial"/>
              </w:rPr>
            </w:pPr>
          </w:p>
          <w:p w14:paraId="3A1922B6" w14:textId="77777777" w:rsidR="00AC3814" w:rsidRDefault="00AC3814" w:rsidP="00D33635">
            <w:pPr>
              <w:jc w:val="both"/>
              <w:rPr>
                <w:rFonts w:ascii="Arial" w:hAnsi="Arial" w:cs="Arial"/>
              </w:rPr>
            </w:pPr>
          </w:p>
          <w:p w14:paraId="4811838C" w14:textId="77777777" w:rsidR="00AC3814" w:rsidRDefault="00AC3814" w:rsidP="00D33635">
            <w:pPr>
              <w:jc w:val="both"/>
              <w:rPr>
                <w:rFonts w:ascii="Arial" w:hAnsi="Arial" w:cs="Arial"/>
              </w:rPr>
            </w:pPr>
          </w:p>
          <w:p w14:paraId="767154EC" w14:textId="0740729C" w:rsidR="00AC3814" w:rsidRPr="002968AA" w:rsidRDefault="00AC3814" w:rsidP="00D33635">
            <w:pPr>
              <w:jc w:val="both"/>
              <w:rPr>
                <w:rFonts w:ascii="Arial" w:hAnsi="Arial" w:cs="Arial"/>
              </w:rPr>
            </w:pPr>
            <w:r w:rsidRPr="002968AA">
              <w:rPr>
                <w:rFonts w:ascii="Arial" w:hAnsi="Arial" w:cs="Arial"/>
              </w:rPr>
              <w:t>Focus on agriculture, arable, climate, continent, count</w:t>
            </w:r>
            <w:r>
              <w:rPr>
                <w:rFonts w:ascii="Arial" w:hAnsi="Arial" w:cs="Arial"/>
              </w:rPr>
              <w:t>ry, human geography, landscapes.</w:t>
            </w:r>
          </w:p>
        </w:tc>
        <w:tc>
          <w:tcPr>
            <w:tcW w:w="2198" w:type="dxa"/>
          </w:tcPr>
          <w:p w14:paraId="358E8B51" w14:textId="77777777" w:rsidR="00AC3814" w:rsidRPr="002968AA" w:rsidRDefault="00AC3814" w:rsidP="00AC3814">
            <w:pPr>
              <w:jc w:val="both"/>
              <w:rPr>
                <w:rFonts w:ascii="Arial" w:hAnsi="Arial" w:cs="Arial"/>
              </w:rPr>
            </w:pPr>
            <w:r w:rsidRPr="002968AA">
              <w:rPr>
                <w:rFonts w:ascii="Arial" w:hAnsi="Arial" w:cs="Arial"/>
              </w:rPr>
              <w:t>To understand geographical similarities and differences of Derbyshire, Russia and South America.</w:t>
            </w:r>
          </w:p>
          <w:p w14:paraId="38836A35" w14:textId="77777777" w:rsidR="00AC3814" w:rsidRPr="002968AA" w:rsidRDefault="00AC3814" w:rsidP="00AC3814">
            <w:pPr>
              <w:jc w:val="both"/>
              <w:rPr>
                <w:rFonts w:ascii="Arial" w:hAnsi="Arial" w:cs="Arial"/>
              </w:rPr>
            </w:pPr>
          </w:p>
          <w:p w14:paraId="248E4D8B" w14:textId="77777777" w:rsidR="00AC3814" w:rsidRDefault="00AC3814" w:rsidP="00AC3814">
            <w:pPr>
              <w:jc w:val="both"/>
              <w:rPr>
                <w:rFonts w:ascii="Arial" w:hAnsi="Arial" w:cs="Arial"/>
              </w:rPr>
            </w:pPr>
          </w:p>
          <w:p w14:paraId="0241A29E" w14:textId="77777777" w:rsidR="00AC3814" w:rsidRDefault="00AC3814" w:rsidP="00AC3814">
            <w:pPr>
              <w:jc w:val="both"/>
              <w:rPr>
                <w:rFonts w:ascii="Arial" w:hAnsi="Arial" w:cs="Arial"/>
              </w:rPr>
            </w:pPr>
          </w:p>
          <w:p w14:paraId="2B084810" w14:textId="77777777" w:rsidR="00AC3814" w:rsidRDefault="00AC3814" w:rsidP="00AC3814">
            <w:pPr>
              <w:jc w:val="both"/>
              <w:rPr>
                <w:rFonts w:ascii="Arial" w:hAnsi="Arial" w:cs="Arial"/>
              </w:rPr>
            </w:pPr>
          </w:p>
          <w:p w14:paraId="77C15E49" w14:textId="77777777" w:rsidR="00AC3814" w:rsidRDefault="00AC3814" w:rsidP="00AC3814">
            <w:pPr>
              <w:jc w:val="both"/>
              <w:rPr>
                <w:rFonts w:ascii="Arial" w:hAnsi="Arial" w:cs="Arial"/>
              </w:rPr>
            </w:pPr>
          </w:p>
          <w:p w14:paraId="3FCC2080" w14:textId="504B0A82" w:rsidR="00AC3814" w:rsidRPr="002968AA" w:rsidRDefault="00AC3814" w:rsidP="00AC3814">
            <w:pPr>
              <w:jc w:val="both"/>
              <w:rPr>
                <w:rFonts w:ascii="Arial" w:hAnsi="Arial" w:cs="Arial"/>
              </w:rPr>
            </w:pPr>
            <w:r w:rsidRPr="002968AA">
              <w:rPr>
                <w:rFonts w:ascii="Arial" w:hAnsi="Arial" w:cs="Arial"/>
              </w:rPr>
              <w:t>Focus on agriculture, arable, climate, continent, country, human geography, landscapes, physical geography, population, precipitation and weather.</w:t>
            </w:r>
          </w:p>
        </w:tc>
        <w:tc>
          <w:tcPr>
            <w:tcW w:w="2198" w:type="dxa"/>
          </w:tcPr>
          <w:p w14:paraId="073D6EAF" w14:textId="77777777" w:rsidR="00AC3814" w:rsidRDefault="00AC3814" w:rsidP="00AC3814">
            <w:pPr>
              <w:jc w:val="both"/>
              <w:rPr>
                <w:rFonts w:ascii="Arial" w:hAnsi="Arial" w:cs="Arial"/>
              </w:rPr>
            </w:pPr>
            <w:r>
              <w:rPr>
                <w:rFonts w:ascii="Arial" w:hAnsi="Arial" w:cs="Arial"/>
              </w:rPr>
              <w:t xml:space="preserve">To begin to develop knowledge from year 3 and 4 Looking at the importance of trade and settlement, location, climate, transport and environmental factors. </w:t>
            </w:r>
          </w:p>
          <w:p w14:paraId="3284EDEF" w14:textId="77777777" w:rsidR="00AC3814" w:rsidRDefault="00AC3814" w:rsidP="00D33635">
            <w:pPr>
              <w:jc w:val="both"/>
              <w:rPr>
                <w:rFonts w:ascii="Arial" w:hAnsi="Arial" w:cs="Arial"/>
              </w:rPr>
            </w:pPr>
          </w:p>
          <w:p w14:paraId="6C0BAF97" w14:textId="7E637172" w:rsidR="00AC3814" w:rsidRPr="002968AA" w:rsidRDefault="00AC3814" w:rsidP="00D33635">
            <w:pPr>
              <w:jc w:val="both"/>
              <w:rPr>
                <w:rFonts w:ascii="Arial" w:hAnsi="Arial" w:cs="Arial"/>
              </w:rPr>
            </w:pPr>
            <w:r>
              <w:rPr>
                <w:rFonts w:ascii="Arial" w:hAnsi="Arial" w:cs="Arial"/>
              </w:rPr>
              <w:t xml:space="preserve">To continue to build on and make comparisons between the countries with a </w:t>
            </w:r>
            <w:r w:rsidRPr="002968AA">
              <w:rPr>
                <w:rFonts w:ascii="Arial" w:hAnsi="Arial" w:cs="Arial"/>
              </w:rPr>
              <w:t xml:space="preserve">Focus on agriculture, arable, climate, continent, country, human geography, landscapes, physical geography, population, </w:t>
            </w:r>
            <w:r w:rsidRPr="002968AA">
              <w:rPr>
                <w:rFonts w:ascii="Arial" w:hAnsi="Arial" w:cs="Arial"/>
              </w:rPr>
              <w:lastRenderedPageBreak/>
              <w:t>precipitation and weather.</w:t>
            </w:r>
          </w:p>
        </w:tc>
        <w:tc>
          <w:tcPr>
            <w:tcW w:w="2199" w:type="dxa"/>
          </w:tcPr>
          <w:p w14:paraId="29C06CA0" w14:textId="2D92D910" w:rsidR="00AC3814" w:rsidRDefault="00AC3814" w:rsidP="00AC3814">
            <w:pPr>
              <w:jc w:val="both"/>
              <w:rPr>
                <w:rFonts w:ascii="Arial" w:hAnsi="Arial" w:cs="Arial"/>
              </w:rPr>
            </w:pPr>
            <w:r>
              <w:rPr>
                <w:rFonts w:ascii="Arial" w:hAnsi="Arial" w:cs="Arial"/>
              </w:rPr>
              <w:lastRenderedPageBreak/>
              <w:t xml:space="preserve">To </w:t>
            </w:r>
            <w:r>
              <w:rPr>
                <w:rFonts w:ascii="Arial" w:hAnsi="Arial" w:cs="Arial"/>
              </w:rPr>
              <w:t xml:space="preserve">develop knowledge from year 3 and 4 Looking at the importance of trade and settlement, location, climate, transport and environmental factors. </w:t>
            </w:r>
          </w:p>
          <w:p w14:paraId="2EDF6B48" w14:textId="77777777" w:rsidR="00AC3814" w:rsidRDefault="00AC3814" w:rsidP="00D33635">
            <w:pPr>
              <w:jc w:val="both"/>
              <w:rPr>
                <w:rFonts w:ascii="Arial" w:hAnsi="Arial" w:cs="Arial"/>
              </w:rPr>
            </w:pPr>
          </w:p>
          <w:p w14:paraId="175C36C2" w14:textId="3EA08371" w:rsidR="00AC3814" w:rsidRPr="002968AA" w:rsidRDefault="00AC3814" w:rsidP="00D33635">
            <w:pPr>
              <w:jc w:val="both"/>
              <w:rPr>
                <w:rFonts w:ascii="Arial" w:hAnsi="Arial" w:cs="Arial"/>
              </w:rPr>
            </w:pPr>
            <w:r>
              <w:rPr>
                <w:rFonts w:ascii="Arial" w:hAnsi="Arial" w:cs="Arial"/>
              </w:rPr>
              <w:t xml:space="preserve">They will focus on scale and size and how the areas have similarities and differences. </w:t>
            </w:r>
          </w:p>
        </w:tc>
      </w:tr>
      <w:tr w:rsidR="00AC3814" w:rsidRPr="002968AA" w14:paraId="5504A915" w14:textId="77777777" w:rsidTr="00866B2D">
        <w:tc>
          <w:tcPr>
            <w:tcW w:w="15388" w:type="dxa"/>
            <w:gridSpan w:val="7"/>
          </w:tcPr>
          <w:p w14:paraId="63C34395" w14:textId="74D3C922" w:rsidR="00AC3814" w:rsidRPr="002968AA" w:rsidRDefault="00AC3814" w:rsidP="00223E47">
            <w:pPr>
              <w:jc w:val="both"/>
              <w:rPr>
                <w:rFonts w:ascii="Arial" w:hAnsi="Arial" w:cs="Arial"/>
              </w:rPr>
            </w:pPr>
            <w:r>
              <w:rPr>
                <w:rFonts w:ascii="Arial" w:hAnsi="Arial" w:cs="Arial"/>
              </w:rPr>
              <w:t>Children w</w:t>
            </w:r>
            <w:r w:rsidRPr="002968AA">
              <w:rPr>
                <w:rFonts w:ascii="Arial" w:hAnsi="Arial" w:cs="Arial"/>
              </w:rPr>
              <w:t>ill continue to build on their comparisons of place knowledge. We need to be explicit with our core knowledge (climate, flooding, where located) and the Hinterland knowledge, these are the nice facts that bring it to life</w:t>
            </w:r>
            <w:r>
              <w:rPr>
                <w:rFonts w:ascii="Arial" w:hAnsi="Arial" w:cs="Arial"/>
              </w:rPr>
              <w:t xml:space="preserve"> (for example what a tribe eats or how they catch their fish)</w:t>
            </w:r>
            <w:r w:rsidRPr="002968AA">
              <w:rPr>
                <w:rFonts w:ascii="Arial" w:hAnsi="Arial" w:cs="Arial"/>
              </w:rPr>
              <w:t xml:space="preserve"> but we need the children to remember the core knowledge.</w:t>
            </w:r>
          </w:p>
        </w:tc>
      </w:tr>
    </w:tbl>
    <w:p w14:paraId="2ED7716F" w14:textId="77777777" w:rsidR="002968AA" w:rsidRPr="002968AA" w:rsidRDefault="002968AA" w:rsidP="000E354F">
      <w:pPr>
        <w:spacing w:after="0"/>
        <w:rPr>
          <w:rFonts w:ascii="Arial" w:hAnsi="Arial" w:cs="Arial"/>
        </w:rPr>
      </w:pPr>
    </w:p>
    <w:p w14:paraId="1A276AE5" w14:textId="77777777" w:rsidR="002968AA" w:rsidRPr="002968AA" w:rsidRDefault="002968AA" w:rsidP="002968AA">
      <w:pPr>
        <w:spacing w:after="0"/>
        <w:rPr>
          <w:rFonts w:ascii="Arial" w:hAnsi="Arial" w:cs="Arial"/>
          <w:b/>
          <w:u w:val="single"/>
        </w:rPr>
      </w:pPr>
      <w:r w:rsidRPr="002968AA">
        <w:rPr>
          <w:rFonts w:ascii="Arial" w:hAnsi="Arial" w:cs="Arial"/>
          <w:b/>
          <w:u w:val="single"/>
        </w:rPr>
        <w:t>Human and Physical Geography</w:t>
      </w:r>
    </w:p>
    <w:tbl>
      <w:tblPr>
        <w:tblStyle w:val="TableGrid"/>
        <w:tblW w:w="0" w:type="auto"/>
        <w:tblLook w:val="04A0" w:firstRow="1" w:lastRow="0" w:firstColumn="1" w:lastColumn="0" w:noHBand="0" w:noVBand="1"/>
      </w:tblPr>
      <w:tblGrid>
        <w:gridCol w:w="2198"/>
        <w:gridCol w:w="2198"/>
        <w:gridCol w:w="2198"/>
        <w:gridCol w:w="2199"/>
        <w:gridCol w:w="2198"/>
        <w:gridCol w:w="2198"/>
        <w:gridCol w:w="2199"/>
      </w:tblGrid>
      <w:tr w:rsidR="00AC3814" w:rsidRPr="002968AA" w14:paraId="2E219C94" w14:textId="77777777" w:rsidTr="00AC3814">
        <w:tc>
          <w:tcPr>
            <w:tcW w:w="2198" w:type="dxa"/>
            <w:tcBorders>
              <w:top w:val="single" w:sz="4" w:space="0" w:color="auto"/>
              <w:left w:val="single" w:sz="4" w:space="0" w:color="auto"/>
              <w:bottom w:val="single" w:sz="4" w:space="0" w:color="auto"/>
              <w:right w:val="single" w:sz="4" w:space="0" w:color="auto"/>
            </w:tcBorders>
            <w:hideMark/>
          </w:tcPr>
          <w:p w14:paraId="753C962D" w14:textId="3A655F5A" w:rsidR="00AC3814" w:rsidRPr="002968AA" w:rsidRDefault="00AC3814" w:rsidP="00AC3814">
            <w:pPr>
              <w:jc w:val="center"/>
              <w:rPr>
                <w:rFonts w:ascii="Arial" w:hAnsi="Arial" w:cs="Arial"/>
                <w:b/>
              </w:rPr>
            </w:pPr>
            <w:r w:rsidRPr="002968AA">
              <w:rPr>
                <w:rFonts w:ascii="Arial" w:hAnsi="Arial" w:cs="Arial"/>
                <w:b/>
              </w:rPr>
              <w:t>EYFS</w:t>
            </w:r>
          </w:p>
        </w:tc>
        <w:tc>
          <w:tcPr>
            <w:tcW w:w="2198" w:type="dxa"/>
            <w:tcBorders>
              <w:top w:val="single" w:sz="4" w:space="0" w:color="auto"/>
              <w:left w:val="single" w:sz="4" w:space="0" w:color="auto"/>
              <w:bottom w:val="single" w:sz="4" w:space="0" w:color="auto"/>
              <w:right w:val="single" w:sz="4" w:space="0" w:color="auto"/>
            </w:tcBorders>
          </w:tcPr>
          <w:p w14:paraId="3748A7C9" w14:textId="5E07D75C" w:rsidR="00AC3814" w:rsidRPr="002968AA" w:rsidRDefault="00AC3814" w:rsidP="00AC3814">
            <w:pPr>
              <w:jc w:val="center"/>
              <w:rPr>
                <w:rFonts w:ascii="Arial" w:hAnsi="Arial" w:cs="Arial"/>
                <w:b/>
              </w:rPr>
            </w:pPr>
            <w:r>
              <w:rPr>
                <w:rFonts w:ascii="Arial" w:hAnsi="Arial" w:cs="Arial"/>
                <w:b/>
              </w:rPr>
              <w:t>Year 1</w:t>
            </w:r>
          </w:p>
        </w:tc>
        <w:tc>
          <w:tcPr>
            <w:tcW w:w="2198" w:type="dxa"/>
            <w:tcBorders>
              <w:top w:val="single" w:sz="4" w:space="0" w:color="auto"/>
              <w:left w:val="single" w:sz="4" w:space="0" w:color="auto"/>
              <w:bottom w:val="single" w:sz="4" w:space="0" w:color="auto"/>
              <w:right w:val="single" w:sz="4" w:space="0" w:color="auto"/>
            </w:tcBorders>
          </w:tcPr>
          <w:p w14:paraId="78A604EC" w14:textId="6DDDD230" w:rsidR="00AC3814" w:rsidRPr="002968AA" w:rsidRDefault="00AC3814" w:rsidP="00AC3814">
            <w:pPr>
              <w:jc w:val="center"/>
              <w:rPr>
                <w:rFonts w:ascii="Arial" w:hAnsi="Arial" w:cs="Arial"/>
                <w:b/>
              </w:rPr>
            </w:pPr>
            <w:r>
              <w:rPr>
                <w:rFonts w:ascii="Arial" w:hAnsi="Arial" w:cs="Arial"/>
                <w:b/>
              </w:rPr>
              <w:t>Year 2</w:t>
            </w:r>
          </w:p>
        </w:tc>
        <w:tc>
          <w:tcPr>
            <w:tcW w:w="2199" w:type="dxa"/>
            <w:tcBorders>
              <w:top w:val="single" w:sz="4" w:space="0" w:color="auto"/>
              <w:left w:val="single" w:sz="4" w:space="0" w:color="auto"/>
              <w:bottom w:val="single" w:sz="4" w:space="0" w:color="auto"/>
              <w:right w:val="single" w:sz="4" w:space="0" w:color="auto"/>
            </w:tcBorders>
          </w:tcPr>
          <w:p w14:paraId="0394D2FA" w14:textId="71D57F9C" w:rsidR="00AC3814" w:rsidRPr="002968AA" w:rsidRDefault="00AC3814" w:rsidP="00AC3814">
            <w:pPr>
              <w:jc w:val="center"/>
              <w:rPr>
                <w:rFonts w:ascii="Arial" w:hAnsi="Arial" w:cs="Arial"/>
                <w:b/>
              </w:rPr>
            </w:pPr>
            <w:r>
              <w:rPr>
                <w:rFonts w:ascii="Arial" w:hAnsi="Arial" w:cs="Arial"/>
                <w:b/>
              </w:rPr>
              <w:t>Year 3</w:t>
            </w:r>
          </w:p>
        </w:tc>
        <w:tc>
          <w:tcPr>
            <w:tcW w:w="2198" w:type="dxa"/>
            <w:tcBorders>
              <w:top w:val="single" w:sz="4" w:space="0" w:color="auto"/>
              <w:left w:val="single" w:sz="4" w:space="0" w:color="auto"/>
              <w:bottom w:val="single" w:sz="4" w:space="0" w:color="auto"/>
              <w:right w:val="single" w:sz="4" w:space="0" w:color="auto"/>
            </w:tcBorders>
            <w:hideMark/>
          </w:tcPr>
          <w:p w14:paraId="305A2506" w14:textId="1AAAA0EC" w:rsidR="00AC3814" w:rsidRPr="002968AA" w:rsidRDefault="00AC3814" w:rsidP="00AC3814">
            <w:pPr>
              <w:jc w:val="center"/>
              <w:rPr>
                <w:rFonts w:ascii="Arial" w:hAnsi="Arial" w:cs="Arial"/>
                <w:b/>
              </w:rPr>
            </w:pPr>
            <w:r>
              <w:rPr>
                <w:rFonts w:ascii="Arial" w:hAnsi="Arial" w:cs="Arial"/>
                <w:b/>
              </w:rPr>
              <w:t xml:space="preserve">Year 4 </w:t>
            </w:r>
          </w:p>
        </w:tc>
        <w:tc>
          <w:tcPr>
            <w:tcW w:w="2198" w:type="dxa"/>
            <w:tcBorders>
              <w:top w:val="single" w:sz="4" w:space="0" w:color="auto"/>
              <w:left w:val="single" w:sz="4" w:space="0" w:color="auto"/>
              <w:bottom w:val="single" w:sz="4" w:space="0" w:color="auto"/>
              <w:right w:val="single" w:sz="4" w:space="0" w:color="auto"/>
            </w:tcBorders>
            <w:hideMark/>
          </w:tcPr>
          <w:p w14:paraId="0D4B2795" w14:textId="68703C09" w:rsidR="00AC3814" w:rsidRPr="002968AA" w:rsidRDefault="00AC3814" w:rsidP="00AC3814">
            <w:pPr>
              <w:jc w:val="center"/>
              <w:rPr>
                <w:rFonts w:ascii="Arial" w:hAnsi="Arial" w:cs="Arial"/>
                <w:b/>
              </w:rPr>
            </w:pPr>
            <w:r>
              <w:rPr>
                <w:rFonts w:ascii="Arial" w:hAnsi="Arial" w:cs="Arial"/>
                <w:b/>
              </w:rPr>
              <w:t>Year 5</w:t>
            </w:r>
          </w:p>
        </w:tc>
        <w:tc>
          <w:tcPr>
            <w:tcW w:w="2199" w:type="dxa"/>
            <w:tcBorders>
              <w:top w:val="single" w:sz="4" w:space="0" w:color="auto"/>
              <w:left w:val="single" w:sz="4" w:space="0" w:color="auto"/>
              <w:bottom w:val="single" w:sz="4" w:space="0" w:color="auto"/>
              <w:right w:val="single" w:sz="4" w:space="0" w:color="auto"/>
            </w:tcBorders>
            <w:hideMark/>
          </w:tcPr>
          <w:p w14:paraId="173A2EC9" w14:textId="2C41FAD1" w:rsidR="00AC3814" w:rsidRPr="002968AA" w:rsidRDefault="00AC3814" w:rsidP="00AC3814">
            <w:pPr>
              <w:jc w:val="center"/>
              <w:rPr>
                <w:rFonts w:ascii="Arial" w:hAnsi="Arial" w:cs="Arial"/>
                <w:b/>
              </w:rPr>
            </w:pPr>
            <w:r>
              <w:rPr>
                <w:rFonts w:ascii="Arial" w:hAnsi="Arial" w:cs="Arial"/>
                <w:b/>
              </w:rPr>
              <w:t xml:space="preserve">Year 6 </w:t>
            </w:r>
          </w:p>
        </w:tc>
      </w:tr>
      <w:tr w:rsidR="00AC3814" w:rsidRPr="002968AA" w14:paraId="0304A182" w14:textId="77777777" w:rsidTr="00AC3814">
        <w:tc>
          <w:tcPr>
            <w:tcW w:w="2198" w:type="dxa"/>
            <w:tcBorders>
              <w:top w:val="single" w:sz="4" w:space="0" w:color="auto"/>
              <w:left w:val="single" w:sz="4" w:space="0" w:color="auto"/>
              <w:bottom w:val="single" w:sz="4" w:space="0" w:color="auto"/>
              <w:right w:val="single" w:sz="4" w:space="0" w:color="auto"/>
            </w:tcBorders>
          </w:tcPr>
          <w:p w14:paraId="5A809F26" w14:textId="4017E2E7" w:rsidR="00AC3814" w:rsidRPr="002968AA" w:rsidRDefault="00AC3814" w:rsidP="00AC3814">
            <w:pPr>
              <w:jc w:val="both"/>
              <w:rPr>
                <w:rFonts w:ascii="Arial" w:hAnsi="Arial" w:cs="Arial"/>
              </w:rPr>
            </w:pPr>
            <w:r>
              <w:rPr>
                <w:rFonts w:ascii="Arial" w:hAnsi="Arial" w:cs="Arial"/>
              </w:rPr>
              <w:t xml:space="preserve">Children will understand some important processes and changes in the natural world around them, including the seasons and weather. </w:t>
            </w:r>
          </w:p>
        </w:tc>
        <w:tc>
          <w:tcPr>
            <w:tcW w:w="2198" w:type="dxa"/>
            <w:tcBorders>
              <w:top w:val="single" w:sz="4" w:space="0" w:color="auto"/>
              <w:left w:val="single" w:sz="4" w:space="0" w:color="auto"/>
              <w:bottom w:val="single" w:sz="4" w:space="0" w:color="auto"/>
              <w:right w:val="single" w:sz="4" w:space="0" w:color="auto"/>
            </w:tcBorders>
          </w:tcPr>
          <w:p w14:paraId="4B8C592E" w14:textId="77777777" w:rsidR="00AC3814" w:rsidRDefault="00E40A01" w:rsidP="00AC3814">
            <w:pPr>
              <w:jc w:val="both"/>
              <w:rPr>
                <w:rFonts w:ascii="Arial" w:hAnsi="Arial" w:cs="Arial"/>
              </w:rPr>
            </w:pPr>
            <w:r>
              <w:rPr>
                <w:rFonts w:ascii="Arial" w:hAnsi="Arial" w:cs="Arial"/>
              </w:rPr>
              <w:t>To identify seasonal and daily weather patterns in the United Kingdom</w:t>
            </w:r>
          </w:p>
          <w:p w14:paraId="1206D903" w14:textId="77777777" w:rsidR="00E40A01" w:rsidRDefault="00E40A01" w:rsidP="00AC3814">
            <w:pPr>
              <w:jc w:val="both"/>
              <w:rPr>
                <w:rFonts w:ascii="Arial" w:hAnsi="Arial" w:cs="Arial"/>
              </w:rPr>
            </w:pPr>
          </w:p>
          <w:p w14:paraId="533FF0BF" w14:textId="77777777" w:rsidR="00E40A01" w:rsidRDefault="00E40A01" w:rsidP="00AC3814">
            <w:pPr>
              <w:jc w:val="both"/>
              <w:rPr>
                <w:rFonts w:ascii="Arial" w:hAnsi="Arial" w:cs="Arial"/>
              </w:rPr>
            </w:pPr>
          </w:p>
          <w:p w14:paraId="4A10CE46" w14:textId="77777777" w:rsidR="00E40A01" w:rsidRDefault="00E40A01" w:rsidP="00AC3814">
            <w:pPr>
              <w:jc w:val="both"/>
              <w:rPr>
                <w:rFonts w:ascii="Arial" w:hAnsi="Arial" w:cs="Arial"/>
              </w:rPr>
            </w:pPr>
          </w:p>
          <w:p w14:paraId="19418049" w14:textId="77777777" w:rsidR="00E40A01" w:rsidRDefault="00E40A01" w:rsidP="00AC3814">
            <w:pPr>
              <w:jc w:val="both"/>
              <w:rPr>
                <w:rFonts w:ascii="Arial" w:hAnsi="Arial" w:cs="Arial"/>
              </w:rPr>
            </w:pPr>
          </w:p>
          <w:p w14:paraId="042123C7" w14:textId="77777777" w:rsidR="00E40A01" w:rsidRDefault="00E40A01" w:rsidP="00AC3814">
            <w:pPr>
              <w:jc w:val="both"/>
              <w:rPr>
                <w:rFonts w:ascii="Arial" w:hAnsi="Arial" w:cs="Arial"/>
              </w:rPr>
            </w:pPr>
          </w:p>
          <w:p w14:paraId="6FE713AA" w14:textId="77777777" w:rsidR="00E40A01" w:rsidRDefault="00E40A01" w:rsidP="00AC3814">
            <w:pPr>
              <w:jc w:val="both"/>
              <w:rPr>
                <w:rFonts w:ascii="Arial" w:hAnsi="Arial" w:cs="Arial"/>
              </w:rPr>
            </w:pPr>
          </w:p>
          <w:p w14:paraId="7EA68F09" w14:textId="6548F525" w:rsidR="00E40A01" w:rsidRDefault="00E40A01" w:rsidP="00AC3814">
            <w:pPr>
              <w:jc w:val="both"/>
              <w:rPr>
                <w:rFonts w:ascii="Arial" w:hAnsi="Arial" w:cs="Arial"/>
              </w:rPr>
            </w:pPr>
          </w:p>
          <w:p w14:paraId="20602D80" w14:textId="3A23A65F" w:rsidR="00E40A01" w:rsidRDefault="00E40A01" w:rsidP="00E40A01">
            <w:pPr>
              <w:jc w:val="both"/>
              <w:rPr>
                <w:rFonts w:ascii="Arial" w:hAnsi="Arial" w:cs="Arial"/>
              </w:rPr>
            </w:pPr>
            <w:r>
              <w:rPr>
                <w:rFonts w:ascii="Arial" w:hAnsi="Arial" w:cs="Arial"/>
              </w:rPr>
              <w:t xml:space="preserve">Children to focus on key physical features sea, caves, coast, forest, hill, </w:t>
            </w:r>
            <w:r>
              <w:rPr>
                <w:rFonts w:ascii="Arial" w:hAnsi="Arial" w:cs="Arial"/>
              </w:rPr>
              <w:t>ocean, river.</w:t>
            </w:r>
          </w:p>
          <w:p w14:paraId="5A5BC6E3" w14:textId="77777777" w:rsidR="00E40A01" w:rsidRDefault="00E40A01" w:rsidP="00AC3814">
            <w:pPr>
              <w:jc w:val="both"/>
              <w:rPr>
                <w:rFonts w:ascii="Arial" w:hAnsi="Arial" w:cs="Arial"/>
              </w:rPr>
            </w:pPr>
          </w:p>
          <w:p w14:paraId="6DE14FB6" w14:textId="77777777" w:rsidR="00E40A01" w:rsidRDefault="00E40A01" w:rsidP="00AC3814">
            <w:pPr>
              <w:jc w:val="both"/>
              <w:rPr>
                <w:rFonts w:ascii="Arial" w:hAnsi="Arial" w:cs="Arial"/>
              </w:rPr>
            </w:pPr>
          </w:p>
          <w:p w14:paraId="4F1F5314" w14:textId="77777777" w:rsidR="00E40A01" w:rsidRDefault="00E40A01" w:rsidP="00AC3814">
            <w:pPr>
              <w:jc w:val="both"/>
              <w:rPr>
                <w:rFonts w:ascii="Arial" w:hAnsi="Arial" w:cs="Arial"/>
              </w:rPr>
            </w:pPr>
          </w:p>
          <w:p w14:paraId="6543BBC8" w14:textId="77777777" w:rsidR="00E40A01" w:rsidRDefault="00E40A01" w:rsidP="00AC3814">
            <w:pPr>
              <w:jc w:val="both"/>
              <w:rPr>
                <w:rFonts w:ascii="Arial" w:hAnsi="Arial" w:cs="Arial"/>
              </w:rPr>
            </w:pPr>
          </w:p>
          <w:p w14:paraId="004BD0F3" w14:textId="77B8E906" w:rsidR="00E40A01" w:rsidRDefault="00E40A01" w:rsidP="00E40A01">
            <w:pPr>
              <w:jc w:val="both"/>
              <w:rPr>
                <w:rFonts w:ascii="Arial" w:hAnsi="Arial" w:cs="Arial"/>
              </w:rPr>
            </w:pPr>
            <w:r>
              <w:rPr>
                <w:rFonts w:ascii="Arial" w:hAnsi="Arial" w:cs="Arial"/>
              </w:rPr>
              <w:t>Key Human features to include city, town,</w:t>
            </w:r>
            <w:r>
              <w:rPr>
                <w:rFonts w:ascii="Arial" w:hAnsi="Arial" w:cs="Arial"/>
              </w:rPr>
              <w:t xml:space="preserve"> village, factory, farm, house,</w:t>
            </w:r>
          </w:p>
        </w:tc>
        <w:tc>
          <w:tcPr>
            <w:tcW w:w="2198" w:type="dxa"/>
            <w:tcBorders>
              <w:top w:val="single" w:sz="4" w:space="0" w:color="auto"/>
              <w:left w:val="single" w:sz="4" w:space="0" w:color="auto"/>
              <w:bottom w:val="single" w:sz="4" w:space="0" w:color="auto"/>
              <w:right w:val="single" w:sz="4" w:space="0" w:color="auto"/>
            </w:tcBorders>
          </w:tcPr>
          <w:p w14:paraId="123B2393" w14:textId="77777777" w:rsidR="00AC3814" w:rsidRDefault="00AC3814" w:rsidP="00AC3814">
            <w:pPr>
              <w:jc w:val="both"/>
              <w:rPr>
                <w:rFonts w:ascii="Arial" w:hAnsi="Arial" w:cs="Arial"/>
              </w:rPr>
            </w:pPr>
            <w:r>
              <w:rPr>
                <w:rFonts w:ascii="Arial" w:hAnsi="Arial" w:cs="Arial"/>
              </w:rPr>
              <w:t xml:space="preserve">To identify seasonal and daily weather patterns in the United Kingdom and the location of hot and cold areas in relation to the equator and the North and South Poles. </w:t>
            </w:r>
          </w:p>
          <w:p w14:paraId="33772461" w14:textId="52AE39B3" w:rsidR="00AC3814" w:rsidRDefault="00AC3814" w:rsidP="00AC3814">
            <w:pPr>
              <w:jc w:val="both"/>
              <w:rPr>
                <w:rFonts w:ascii="Arial" w:hAnsi="Arial" w:cs="Arial"/>
              </w:rPr>
            </w:pPr>
          </w:p>
          <w:p w14:paraId="7CBB6757" w14:textId="77777777" w:rsidR="00AC3814" w:rsidRDefault="00AC3814" w:rsidP="00AC3814">
            <w:pPr>
              <w:jc w:val="both"/>
              <w:rPr>
                <w:rFonts w:ascii="Arial" w:hAnsi="Arial" w:cs="Arial"/>
              </w:rPr>
            </w:pPr>
            <w:r>
              <w:rPr>
                <w:rFonts w:ascii="Arial" w:hAnsi="Arial" w:cs="Arial"/>
              </w:rPr>
              <w:t>Children to focus on key physical features beach, sea, cliffs, caves, coast, forest, hill, mountain, sea, ocean, river, soil, valley.</w:t>
            </w:r>
          </w:p>
          <w:p w14:paraId="3C787E19" w14:textId="77777777" w:rsidR="00AC3814" w:rsidRDefault="00AC3814" w:rsidP="00AC3814">
            <w:pPr>
              <w:jc w:val="both"/>
              <w:rPr>
                <w:rFonts w:ascii="Arial" w:hAnsi="Arial" w:cs="Arial"/>
              </w:rPr>
            </w:pPr>
          </w:p>
          <w:p w14:paraId="709E78C7" w14:textId="758A6AE8" w:rsidR="00AC3814" w:rsidRDefault="00AC3814" w:rsidP="00AC3814">
            <w:pPr>
              <w:jc w:val="both"/>
              <w:rPr>
                <w:rFonts w:ascii="Arial" w:hAnsi="Arial" w:cs="Arial"/>
              </w:rPr>
            </w:pPr>
            <w:r>
              <w:rPr>
                <w:rFonts w:ascii="Arial" w:hAnsi="Arial" w:cs="Arial"/>
              </w:rPr>
              <w:t>Key Human features to include city, town, village, factory, farm, house, office, port, harbour, promenade, pier.</w:t>
            </w:r>
          </w:p>
        </w:tc>
        <w:tc>
          <w:tcPr>
            <w:tcW w:w="2199" w:type="dxa"/>
            <w:tcBorders>
              <w:top w:val="single" w:sz="4" w:space="0" w:color="auto"/>
              <w:left w:val="single" w:sz="4" w:space="0" w:color="auto"/>
              <w:bottom w:val="single" w:sz="4" w:space="0" w:color="auto"/>
              <w:right w:val="single" w:sz="4" w:space="0" w:color="auto"/>
            </w:tcBorders>
          </w:tcPr>
          <w:p w14:paraId="3F103671" w14:textId="77777777" w:rsidR="00715C32" w:rsidRDefault="00715C32" w:rsidP="00715C32">
            <w:pPr>
              <w:jc w:val="both"/>
              <w:rPr>
                <w:rFonts w:ascii="Arial" w:hAnsi="Arial" w:cs="Arial"/>
              </w:rPr>
            </w:pPr>
            <w:r>
              <w:rPr>
                <w:rFonts w:ascii="Arial" w:hAnsi="Arial" w:cs="Arial"/>
              </w:rPr>
              <w:t xml:space="preserve">To begin to continue to build on features taught in Key Stage 1 and to make comparisons between the physical and human features found in the different locations of study. </w:t>
            </w:r>
          </w:p>
          <w:p w14:paraId="7FB32A8A" w14:textId="0AB9412C" w:rsidR="00715C32" w:rsidRDefault="00715C32" w:rsidP="00AC3814">
            <w:pPr>
              <w:jc w:val="both"/>
              <w:rPr>
                <w:rFonts w:ascii="Arial" w:hAnsi="Arial" w:cs="Arial"/>
              </w:rPr>
            </w:pPr>
          </w:p>
          <w:p w14:paraId="1D9C7C88" w14:textId="41816A44" w:rsidR="00715C32" w:rsidRDefault="00715C32" w:rsidP="00715C32">
            <w:pPr>
              <w:jc w:val="both"/>
              <w:rPr>
                <w:rFonts w:ascii="Arial" w:hAnsi="Arial" w:cs="Arial"/>
              </w:rPr>
            </w:pPr>
            <w:r>
              <w:rPr>
                <w:rFonts w:ascii="Arial" w:hAnsi="Arial" w:cs="Arial"/>
              </w:rPr>
              <w:t xml:space="preserve">Children will look at key physical features beach, sea, cliffs, caves, coast, forest, hill, mountain, sea, ocean, river, soil, valley. climate zones, rivers, mountains, volcanoes and earthquakes, and the water cycle. </w:t>
            </w:r>
          </w:p>
          <w:p w14:paraId="17623617" w14:textId="77777777" w:rsidR="00715C32" w:rsidRDefault="00715C32" w:rsidP="00715C32">
            <w:pPr>
              <w:jc w:val="both"/>
              <w:rPr>
                <w:rFonts w:ascii="Arial" w:hAnsi="Arial" w:cs="Arial"/>
              </w:rPr>
            </w:pPr>
          </w:p>
          <w:p w14:paraId="3E0DA8B5" w14:textId="77777777" w:rsidR="00371EC8" w:rsidRDefault="00371EC8" w:rsidP="00715C32">
            <w:pPr>
              <w:jc w:val="both"/>
              <w:rPr>
                <w:rFonts w:ascii="Arial" w:hAnsi="Arial" w:cs="Arial"/>
              </w:rPr>
            </w:pPr>
          </w:p>
          <w:p w14:paraId="4A67E52E" w14:textId="3BB58720" w:rsidR="00715C32" w:rsidRDefault="00715C32" w:rsidP="00715C32">
            <w:pPr>
              <w:jc w:val="both"/>
              <w:rPr>
                <w:rFonts w:ascii="Arial" w:hAnsi="Arial" w:cs="Arial"/>
              </w:rPr>
            </w:pPr>
            <w:r>
              <w:rPr>
                <w:rFonts w:ascii="Arial" w:hAnsi="Arial" w:cs="Arial"/>
              </w:rPr>
              <w:lastRenderedPageBreak/>
              <w:t>Children will look at the types of</w:t>
            </w:r>
            <w:r>
              <w:rPr>
                <w:rFonts w:ascii="Arial" w:hAnsi="Arial" w:cs="Arial"/>
              </w:rPr>
              <w:t xml:space="preserve"> land </w:t>
            </w:r>
            <w:r>
              <w:rPr>
                <w:rFonts w:ascii="Arial" w:hAnsi="Arial" w:cs="Arial"/>
              </w:rPr>
              <w:t xml:space="preserve"> and</w:t>
            </w:r>
            <w:r>
              <w:rPr>
                <w:rFonts w:ascii="Arial" w:hAnsi="Arial" w:cs="Arial"/>
              </w:rPr>
              <w:t xml:space="preserve"> </w:t>
            </w:r>
            <w:r>
              <w:rPr>
                <w:rFonts w:ascii="Arial" w:hAnsi="Arial" w:cs="Arial"/>
              </w:rPr>
              <w:t xml:space="preserve">settlement </w:t>
            </w:r>
            <w:r>
              <w:rPr>
                <w:rFonts w:ascii="Arial" w:hAnsi="Arial" w:cs="Arial"/>
              </w:rPr>
              <w:t>use.</w:t>
            </w:r>
          </w:p>
        </w:tc>
        <w:tc>
          <w:tcPr>
            <w:tcW w:w="2198" w:type="dxa"/>
            <w:tcBorders>
              <w:top w:val="single" w:sz="4" w:space="0" w:color="auto"/>
              <w:left w:val="single" w:sz="4" w:space="0" w:color="auto"/>
              <w:bottom w:val="single" w:sz="4" w:space="0" w:color="auto"/>
              <w:right w:val="single" w:sz="4" w:space="0" w:color="auto"/>
            </w:tcBorders>
          </w:tcPr>
          <w:p w14:paraId="0FB20905" w14:textId="7F84816C" w:rsidR="00AC3814" w:rsidRDefault="00AC3814" w:rsidP="00AC3814">
            <w:pPr>
              <w:jc w:val="both"/>
              <w:rPr>
                <w:rFonts w:ascii="Arial" w:hAnsi="Arial" w:cs="Arial"/>
              </w:rPr>
            </w:pPr>
            <w:r>
              <w:rPr>
                <w:rFonts w:ascii="Arial" w:hAnsi="Arial" w:cs="Arial"/>
              </w:rPr>
              <w:lastRenderedPageBreak/>
              <w:t xml:space="preserve">To continue to build on features taught in Key Stage 1 and to make comparisons between the physical and human features found in the different locations of study. </w:t>
            </w:r>
          </w:p>
          <w:p w14:paraId="3C10BB37" w14:textId="77777777" w:rsidR="00AC3814" w:rsidRDefault="00AC3814" w:rsidP="00AC3814">
            <w:pPr>
              <w:jc w:val="both"/>
              <w:rPr>
                <w:rFonts w:ascii="Arial" w:hAnsi="Arial" w:cs="Arial"/>
              </w:rPr>
            </w:pPr>
          </w:p>
          <w:p w14:paraId="1AB3C080" w14:textId="76C48264" w:rsidR="00AC3814" w:rsidRDefault="00AC3814" w:rsidP="00AC3814">
            <w:pPr>
              <w:jc w:val="both"/>
              <w:rPr>
                <w:rFonts w:ascii="Arial" w:hAnsi="Arial" w:cs="Arial"/>
              </w:rPr>
            </w:pPr>
          </w:p>
          <w:p w14:paraId="7CECA4F8" w14:textId="77777777" w:rsidR="00AC3814" w:rsidRDefault="00AC3814" w:rsidP="00AC3814">
            <w:pPr>
              <w:jc w:val="both"/>
              <w:rPr>
                <w:rFonts w:ascii="Arial" w:hAnsi="Arial" w:cs="Arial"/>
              </w:rPr>
            </w:pPr>
            <w:r>
              <w:rPr>
                <w:rFonts w:ascii="Arial" w:hAnsi="Arial" w:cs="Arial"/>
              </w:rPr>
              <w:t xml:space="preserve">Children will look at key physical features beach, sea, cliffs, caves, coast, forest, hill, mountain, sea, ocean, river, soil, valley. climate zones, biomes and vegetation belts, rivers, mountains, volcanoes and earthquakes, and the water cycle. </w:t>
            </w:r>
          </w:p>
          <w:p w14:paraId="57C5488B" w14:textId="77777777" w:rsidR="00371EC8" w:rsidRDefault="00371EC8" w:rsidP="00AC3814">
            <w:pPr>
              <w:jc w:val="both"/>
              <w:rPr>
                <w:rFonts w:ascii="Arial" w:hAnsi="Arial" w:cs="Arial"/>
              </w:rPr>
            </w:pPr>
          </w:p>
          <w:p w14:paraId="02368A13" w14:textId="77777777" w:rsidR="00371EC8" w:rsidRDefault="00371EC8" w:rsidP="00AC3814">
            <w:pPr>
              <w:jc w:val="both"/>
              <w:rPr>
                <w:rFonts w:ascii="Arial" w:hAnsi="Arial" w:cs="Arial"/>
              </w:rPr>
            </w:pPr>
          </w:p>
          <w:p w14:paraId="1366564A" w14:textId="682F860D" w:rsidR="00AC3814" w:rsidRPr="002968AA" w:rsidRDefault="00AC3814" w:rsidP="00AC3814">
            <w:pPr>
              <w:jc w:val="both"/>
              <w:rPr>
                <w:rFonts w:ascii="Arial" w:hAnsi="Arial" w:cs="Arial"/>
              </w:rPr>
            </w:pPr>
            <w:r>
              <w:rPr>
                <w:rFonts w:ascii="Arial" w:hAnsi="Arial" w:cs="Arial"/>
              </w:rPr>
              <w:lastRenderedPageBreak/>
              <w:t xml:space="preserve">Children will look at the types of settlement and land use and how this effected where people settled. </w:t>
            </w:r>
          </w:p>
        </w:tc>
        <w:tc>
          <w:tcPr>
            <w:tcW w:w="2198" w:type="dxa"/>
            <w:tcBorders>
              <w:top w:val="single" w:sz="4" w:space="0" w:color="auto"/>
              <w:left w:val="single" w:sz="4" w:space="0" w:color="auto"/>
              <w:bottom w:val="single" w:sz="4" w:space="0" w:color="auto"/>
              <w:right w:val="single" w:sz="4" w:space="0" w:color="auto"/>
            </w:tcBorders>
          </w:tcPr>
          <w:p w14:paraId="5B036B3D" w14:textId="6760C895" w:rsidR="009D36B7" w:rsidRDefault="009D36B7" w:rsidP="009D36B7">
            <w:pPr>
              <w:jc w:val="both"/>
              <w:rPr>
                <w:rFonts w:ascii="Arial" w:hAnsi="Arial" w:cs="Arial"/>
              </w:rPr>
            </w:pPr>
            <w:r>
              <w:rPr>
                <w:rFonts w:ascii="Arial" w:hAnsi="Arial" w:cs="Arial"/>
              </w:rPr>
              <w:lastRenderedPageBreak/>
              <w:t>Children will continue to deepen their knowledge of human and physical features in the locations taught</w:t>
            </w:r>
            <w:r>
              <w:rPr>
                <w:rFonts w:ascii="Arial" w:hAnsi="Arial" w:cs="Arial"/>
              </w:rPr>
              <w:t>.</w:t>
            </w:r>
          </w:p>
          <w:p w14:paraId="6BA4E580" w14:textId="77777777" w:rsidR="00AC3814" w:rsidRDefault="00AC3814" w:rsidP="00AC3814">
            <w:pPr>
              <w:jc w:val="both"/>
              <w:rPr>
                <w:rFonts w:ascii="Arial" w:hAnsi="Arial" w:cs="Arial"/>
              </w:rPr>
            </w:pPr>
          </w:p>
          <w:p w14:paraId="67283CDB" w14:textId="77777777" w:rsidR="009D36B7" w:rsidRDefault="009D36B7" w:rsidP="00AC3814">
            <w:pPr>
              <w:jc w:val="both"/>
              <w:rPr>
                <w:rFonts w:ascii="Arial" w:hAnsi="Arial" w:cs="Arial"/>
              </w:rPr>
            </w:pPr>
          </w:p>
          <w:p w14:paraId="2A75720D" w14:textId="77777777" w:rsidR="009D36B7" w:rsidRDefault="009D36B7" w:rsidP="00AC3814">
            <w:pPr>
              <w:jc w:val="both"/>
              <w:rPr>
                <w:rFonts w:ascii="Arial" w:hAnsi="Arial" w:cs="Arial"/>
              </w:rPr>
            </w:pPr>
          </w:p>
          <w:p w14:paraId="39EA0CD9" w14:textId="77777777" w:rsidR="009D36B7" w:rsidRDefault="009D36B7" w:rsidP="00AC3814">
            <w:pPr>
              <w:jc w:val="both"/>
              <w:rPr>
                <w:rFonts w:ascii="Arial" w:hAnsi="Arial" w:cs="Arial"/>
              </w:rPr>
            </w:pPr>
          </w:p>
          <w:p w14:paraId="7F8048EC" w14:textId="77777777" w:rsidR="009D36B7" w:rsidRDefault="009D36B7" w:rsidP="00AC3814">
            <w:pPr>
              <w:jc w:val="both"/>
              <w:rPr>
                <w:rFonts w:ascii="Arial" w:hAnsi="Arial" w:cs="Arial"/>
              </w:rPr>
            </w:pPr>
          </w:p>
          <w:p w14:paraId="5809146C" w14:textId="635A5D7C" w:rsidR="009D36B7" w:rsidRPr="002968AA" w:rsidRDefault="009D36B7" w:rsidP="009D36B7">
            <w:pPr>
              <w:jc w:val="both"/>
              <w:rPr>
                <w:rFonts w:ascii="Arial" w:hAnsi="Arial" w:cs="Arial"/>
              </w:rPr>
            </w:pPr>
            <w:r>
              <w:rPr>
                <w:rFonts w:ascii="Arial" w:hAnsi="Arial" w:cs="Arial"/>
              </w:rPr>
              <w:t>They will look at the distribution of natural resources including energy, food, minerals and water within the locations taught</w:t>
            </w:r>
            <w:r>
              <w:rPr>
                <w:rFonts w:ascii="Arial" w:hAnsi="Arial" w:cs="Arial"/>
              </w:rPr>
              <w:t>.</w:t>
            </w:r>
          </w:p>
        </w:tc>
        <w:tc>
          <w:tcPr>
            <w:tcW w:w="2199" w:type="dxa"/>
            <w:tcBorders>
              <w:top w:val="single" w:sz="4" w:space="0" w:color="auto"/>
              <w:left w:val="single" w:sz="4" w:space="0" w:color="auto"/>
              <w:bottom w:val="single" w:sz="4" w:space="0" w:color="auto"/>
              <w:right w:val="single" w:sz="4" w:space="0" w:color="auto"/>
            </w:tcBorders>
          </w:tcPr>
          <w:p w14:paraId="01DA9B6D" w14:textId="1CA001A2" w:rsidR="00AC3814" w:rsidRDefault="00AC3814" w:rsidP="00AC3814">
            <w:pPr>
              <w:jc w:val="both"/>
              <w:rPr>
                <w:rFonts w:ascii="Arial" w:hAnsi="Arial" w:cs="Arial"/>
              </w:rPr>
            </w:pPr>
            <w:r>
              <w:rPr>
                <w:rFonts w:ascii="Arial" w:hAnsi="Arial" w:cs="Arial"/>
              </w:rPr>
              <w:t>Children will continue to deepen their knowledge of human and physical features in the locations taught and understand how this affects economic activity and trade links.</w:t>
            </w:r>
          </w:p>
          <w:p w14:paraId="76CAAA23" w14:textId="067AAD07" w:rsidR="00AC3814" w:rsidRDefault="00AC3814" w:rsidP="00AC3814">
            <w:pPr>
              <w:jc w:val="both"/>
              <w:rPr>
                <w:rFonts w:ascii="Arial" w:hAnsi="Arial" w:cs="Arial"/>
              </w:rPr>
            </w:pPr>
          </w:p>
          <w:p w14:paraId="6F614E45" w14:textId="0D043DFC" w:rsidR="00AC3814" w:rsidRPr="002968AA" w:rsidRDefault="00AC3814" w:rsidP="00AC3814">
            <w:pPr>
              <w:jc w:val="both"/>
              <w:rPr>
                <w:rFonts w:ascii="Arial" w:hAnsi="Arial" w:cs="Arial"/>
              </w:rPr>
            </w:pPr>
            <w:r>
              <w:rPr>
                <w:rFonts w:ascii="Arial" w:hAnsi="Arial" w:cs="Arial"/>
              </w:rPr>
              <w:t xml:space="preserve">They will look at the distribution of natural resources including energy, food, minerals and water within the locations taught and make comparisons drawing on their knowledge built up over time. </w:t>
            </w:r>
          </w:p>
        </w:tc>
      </w:tr>
      <w:tr w:rsidR="00AC3814" w:rsidRPr="002968AA" w14:paraId="26BE57F6" w14:textId="77777777" w:rsidTr="00CC3F98">
        <w:tc>
          <w:tcPr>
            <w:tcW w:w="15388" w:type="dxa"/>
            <w:gridSpan w:val="7"/>
            <w:tcBorders>
              <w:top w:val="single" w:sz="4" w:space="0" w:color="auto"/>
              <w:left w:val="single" w:sz="4" w:space="0" w:color="auto"/>
              <w:bottom w:val="single" w:sz="4" w:space="0" w:color="auto"/>
              <w:right w:val="single" w:sz="4" w:space="0" w:color="auto"/>
            </w:tcBorders>
          </w:tcPr>
          <w:p w14:paraId="63B4B631" w14:textId="0ECFEAC2" w:rsidR="00AC3814" w:rsidRPr="002968AA" w:rsidRDefault="00AC3814" w:rsidP="00AC3814">
            <w:pPr>
              <w:jc w:val="both"/>
              <w:rPr>
                <w:rFonts w:ascii="Arial" w:hAnsi="Arial" w:cs="Arial"/>
              </w:rPr>
            </w:pPr>
            <w:r>
              <w:rPr>
                <w:rFonts w:ascii="Arial" w:hAnsi="Arial" w:cs="Arial"/>
              </w:rPr>
              <w:t xml:space="preserve">Children will build on their knowledge of human and physical features, making comparisons between the different locations they have studied. We will explicitly teach the core geography of areas. For example, from how a river flows in EYFS to then expanding on this in Key stage 1 that rivers start in higher land and reach the sea to then linking it to the water cycle and how rivers change and influence the land and how this affects settlement and trade. </w:t>
            </w:r>
          </w:p>
        </w:tc>
      </w:tr>
    </w:tbl>
    <w:p w14:paraId="1F4EE1F1" w14:textId="77777777" w:rsidR="00AC3814" w:rsidRDefault="00AC3814" w:rsidP="000E354F">
      <w:pPr>
        <w:spacing w:after="0"/>
        <w:rPr>
          <w:rFonts w:ascii="Arial" w:hAnsi="Arial" w:cs="Arial"/>
          <w:b/>
          <w:sz w:val="24"/>
          <w:szCs w:val="24"/>
          <w:u w:val="single"/>
        </w:rPr>
      </w:pPr>
    </w:p>
    <w:p w14:paraId="14F5ACB9" w14:textId="61C36036" w:rsidR="00D33635" w:rsidRPr="00D33635" w:rsidRDefault="00D33635" w:rsidP="000E354F">
      <w:pPr>
        <w:spacing w:after="0"/>
        <w:rPr>
          <w:rFonts w:ascii="Arial" w:hAnsi="Arial" w:cs="Arial"/>
          <w:b/>
          <w:sz w:val="24"/>
          <w:szCs w:val="24"/>
          <w:u w:val="single"/>
        </w:rPr>
      </w:pPr>
      <w:r w:rsidRPr="00D33635">
        <w:rPr>
          <w:rFonts w:ascii="Arial" w:hAnsi="Arial" w:cs="Arial"/>
          <w:b/>
          <w:sz w:val="24"/>
          <w:szCs w:val="24"/>
          <w:u w:val="single"/>
        </w:rPr>
        <w:t>Geographical Skills and Fieldwork</w:t>
      </w:r>
    </w:p>
    <w:tbl>
      <w:tblPr>
        <w:tblStyle w:val="TableGrid"/>
        <w:tblW w:w="0" w:type="auto"/>
        <w:tblLook w:val="04A0" w:firstRow="1" w:lastRow="0" w:firstColumn="1" w:lastColumn="0" w:noHBand="0" w:noVBand="1"/>
      </w:tblPr>
      <w:tblGrid>
        <w:gridCol w:w="2198"/>
        <w:gridCol w:w="2198"/>
        <w:gridCol w:w="2198"/>
        <w:gridCol w:w="2199"/>
        <w:gridCol w:w="2198"/>
        <w:gridCol w:w="2198"/>
        <w:gridCol w:w="2199"/>
      </w:tblGrid>
      <w:tr w:rsidR="00AC3814" w:rsidRPr="002968AA" w14:paraId="6CBC1D25" w14:textId="16D0BDA2" w:rsidTr="00AC3814">
        <w:tc>
          <w:tcPr>
            <w:tcW w:w="2198" w:type="dxa"/>
            <w:tcBorders>
              <w:top w:val="single" w:sz="4" w:space="0" w:color="auto"/>
              <w:left w:val="single" w:sz="4" w:space="0" w:color="auto"/>
              <w:bottom w:val="single" w:sz="4" w:space="0" w:color="auto"/>
              <w:right w:val="single" w:sz="4" w:space="0" w:color="auto"/>
            </w:tcBorders>
            <w:hideMark/>
          </w:tcPr>
          <w:p w14:paraId="2809CD82" w14:textId="4A8FF931" w:rsidR="00AC3814" w:rsidRPr="002968AA" w:rsidRDefault="00AC3814" w:rsidP="00AC3814">
            <w:pPr>
              <w:jc w:val="center"/>
              <w:rPr>
                <w:rFonts w:ascii="Arial" w:hAnsi="Arial" w:cs="Arial"/>
                <w:b/>
              </w:rPr>
            </w:pPr>
            <w:r w:rsidRPr="002968AA">
              <w:rPr>
                <w:rFonts w:ascii="Arial" w:hAnsi="Arial" w:cs="Arial"/>
                <w:b/>
              </w:rPr>
              <w:t>EYFS</w:t>
            </w:r>
          </w:p>
        </w:tc>
        <w:tc>
          <w:tcPr>
            <w:tcW w:w="2198" w:type="dxa"/>
            <w:tcBorders>
              <w:top w:val="single" w:sz="4" w:space="0" w:color="auto"/>
              <w:left w:val="single" w:sz="4" w:space="0" w:color="auto"/>
              <w:bottom w:val="single" w:sz="4" w:space="0" w:color="auto"/>
              <w:right w:val="single" w:sz="4" w:space="0" w:color="auto"/>
            </w:tcBorders>
          </w:tcPr>
          <w:p w14:paraId="0F7C0B3F" w14:textId="1057A30C" w:rsidR="00AC3814" w:rsidRPr="002968AA" w:rsidRDefault="00AC3814" w:rsidP="00AC3814">
            <w:pPr>
              <w:jc w:val="center"/>
              <w:rPr>
                <w:rFonts w:ascii="Arial" w:hAnsi="Arial" w:cs="Arial"/>
                <w:b/>
              </w:rPr>
            </w:pPr>
            <w:r>
              <w:rPr>
                <w:rFonts w:ascii="Arial" w:hAnsi="Arial" w:cs="Arial"/>
                <w:b/>
              </w:rPr>
              <w:t>Year 1</w:t>
            </w:r>
          </w:p>
        </w:tc>
        <w:tc>
          <w:tcPr>
            <w:tcW w:w="2198" w:type="dxa"/>
            <w:tcBorders>
              <w:top w:val="single" w:sz="4" w:space="0" w:color="auto"/>
              <w:left w:val="single" w:sz="4" w:space="0" w:color="auto"/>
              <w:bottom w:val="single" w:sz="4" w:space="0" w:color="auto"/>
              <w:right w:val="single" w:sz="4" w:space="0" w:color="auto"/>
            </w:tcBorders>
          </w:tcPr>
          <w:p w14:paraId="1BFC694B" w14:textId="0D16B976" w:rsidR="00AC3814" w:rsidRPr="002968AA" w:rsidRDefault="00AC3814" w:rsidP="00AC3814">
            <w:pPr>
              <w:jc w:val="center"/>
              <w:rPr>
                <w:rFonts w:ascii="Arial" w:hAnsi="Arial" w:cs="Arial"/>
                <w:b/>
              </w:rPr>
            </w:pPr>
            <w:r>
              <w:rPr>
                <w:rFonts w:ascii="Arial" w:hAnsi="Arial" w:cs="Arial"/>
                <w:b/>
              </w:rPr>
              <w:t>Year 2</w:t>
            </w:r>
          </w:p>
        </w:tc>
        <w:tc>
          <w:tcPr>
            <w:tcW w:w="2199" w:type="dxa"/>
            <w:tcBorders>
              <w:top w:val="single" w:sz="4" w:space="0" w:color="auto"/>
              <w:left w:val="single" w:sz="4" w:space="0" w:color="auto"/>
              <w:bottom w:val="single" w:sz="4" w:space="0" w:color="auto"/>
              <w:right w:val="single" w:sz="4" w:space="0" w:color="auto"/>
            </w:tcBorders>
          </w:tcPr>
          <w:p w14:paraId="11C67280" w14:textId="3BD59CE3" w:rsidR="00AC3814" w:rsidRPr="002968AA" w:rsidRDefault="00AC3814" w:rsidP="00AC3814">
            <w:pPr>
              <w:jc w:val="center"/>
              <w:rPr>
                <w:rFonts w:ascii="Arial" w:hAnsi="Arial" w:cs="Arial"/>
                <w:b/>
              </w:rPr>
            </w:pPr>
            <w:r>
              <w:rPr>
                <w:rFonts w:ascii="Arial" w:hAnsi="Arial" w:cs="Arial"/>
                <w:b/>
              </w:rPr>
              <w:t>Year 3</w:t>
            </w:r>
          </w:p>
        </w:tc>
        <w:tc>
          <w:tcPr>
            <w:tcW w:w="2198" w:type="dxa"/>
            <w:tcBorders>
              <w:top w:val="single" w:sz="4" w:space="0" w:color="auto"/>
              <w:left w:val="single" w:sz="4" w:space="0" w:color="auto"/>
              <w:bottom w:val="single" w:sz="4" w:space="0" w:color="auto"/>
              <w:right w:val="single" w:sz="4" w:space="0" w:color="auto"/>
            </w:tcBorders>
            <w:hideMark/>
          </w:tcPr>
          <w:p w14:paraId="1B1DB830" w14:textId="0446F4E1" w:rsidR="00AC3814" w:rsidRPr="002968AA" w:rsidRDefault="00AC3814" w:rsidP="00AC3814">
            <w:pPr>
              <w:jc w:val="center"/>
              <w:rPr>
                <w:rFonts w:ascii="Arial" w:hAnsi="Arial" w:cs="Arial"/>
                <w:b/>
              </w:rPr>
            </w:pPr>
            <w:r>
              <w:rPr>
                <w:rFonts w:ascii="Arial" w:hAnsi="Arial" w:cs="Arial"/>
                <w:b/>
              </w:rPr>
              <w:t xml:space="preserve">Year 4 </w:t>
            </w:r>
          </w:p>
        </w:tc>
        <w:tc>
          <w:tcPr>
            <w:tcW w:w="2198" w:type="dxa"/>
            <w:tcBorders>
              <w:top w:val="single" w:sz="4" w:space="0" w:color="auto"/>
              <w:left w:val="single" w:sz="4" w:space="0" w:color="auto"/>
              <w:bottom w:val="single" w:sz="4" w:space="0" w:color="auto"/>
              <w:right w:val="single" w:sz="4" w:space="0" w:color="auto"/>
            </w:tcBorders>
            <w:hideMark/>
          </w:tcPr>
          <w:p w14:paraId="5E2FD99C" w14:textId="2B1786D9" w:rsidR="00AC3814" w:rsidRPr="002968AA" w:rsidRDefault="00AC3814" w:rsidP="00AC3814">
            <w:pPr>
              <w:jc w:val="center"/>
              <w:rPr>
                <w:rFonts w:ascii="Arial" w:hAnsi="Arial" w:cs="Arial"/>
                <w:b/>
              </w:rPr>
            </w:pPr>
            <w:r>
              <w:rPr>
                <w:rFonts w:ascii="Arial" w:hAnsi="Arial" w:cs="Arial"/>
                <w:b/>
              </w:rPr>
              <w:t>Year 5</w:t>
            </w:r>
          </w:p>
        </w:tc>
        <w:tc>
          <w:tcPr>
            <w:tcW w:w="2199" w:type="dxa"/>
          </w:tcPr>
          <w:p w14:paraId="61079B9C" w14:textId="635DDB44" w:rsidR="00AC3814" w:rsidRPr="002968AA" w:rsidRDefault="00AC3814" w:rsidP="00AC3814">
            <w:pPr>
              <w:jc w:val="center"/>
              <w:rPr>
                <w:rFonts w:ascii="Arial" w:hAnsi="Arial" w:cs="Arial"/>
                <w:b/>
              </w:rPr>
            </w:pPr>
            <w:r>
              <w:rPr>
                <w:rFonts w:ascii="Arial" w:hAnsi="Arial" w:cs="Arial"/>
                <w:b/>
              </w:rPr>
              <w:t xml:space="preserve">Year 6 </w:t>
            </w:r>
          </w:p>
        </w:tc>
      </w:tr>
      <w:tr w:rsidR="00634B4D" w:rsidRPr="002968AA" w14:paraId="4053CACE" w14:textId="49C03317" w:rsidTr="00AC3814">
        <w:tc>
          <w:tcPr>
            <w:tcW w:w="2198" w:type="dxa"/>
            <w:tcBorders>
              <w:top w:val="single" w:sz="4" w:space="0" w:color="auto"/>
              <w:left w:val="single" w:sz="4" w:space="0" w:color="auto"/>
              <w:bottom w:val="single" w:sz="4" w:space="0" w:color="auto"/>
              <w:right w:val="single" w:sz="4" w:space="0" w:color="auto"/>
            </w:tcBorders>
          </w:tcPr>
          <w:p w14:paraId="07B70EBA" w14:textId="4B0E8934" w:rsidR="00634B4D" w:rsidRPr="002968AA" w:rsidRDefault="00634B4D" w:rsidP="00634B4D">
            <w:pPr>
              <w:jc w:val="both"/>
              <w:rPr>
                <w:rFonts w:ascii="Arial" w:hAnsi="Arial" w:cs="Arial"/>
              </w:rPr>
            </w:pPr>
            <w:r>
              <w:rPr>
                <w:rFonts w:ascii="Arial" w:hAnsi="Arial" w:cs="Arial"/>
              </w:rPr>
              <w:t xml:space="preserve">Children will explore the natural world around them, making observations and drawing pictures. </w:t>
            </w:r>
          </w:p>
        </w:tc>
        <w:tc>
          <w:tcPr>
            <w:tcW w:w="2198" w:type="dxa"/>
            <w:tcBorders>
              <w:top w:val="single" w:sz="4" w:space="0" w:color="auto"/>
              <w:left w:val="single" w:sz="4" w:space="0" w:color="auto"/>
              <w:bottom w:val="single" w:sz="4" w:space="0" w:color="auto"/>
              <w:right w:val="single" w:sz="4" w:space="0" w:color="auto"/>
            </w:tcBorders>
          </w:tcPr>
          <w:p w14:paraId="0A87D2D0" w14:textId="77777777" w:rsidR="00634B4D" w:rsidRDefault="00634B4D" w:rsidP="00634B4D">
            <w:pPr>
              <w:jc w:val="both"/>
              <w:rPr>
                <w:rFonts w:ascii="Arial" w:hAnsi="Arial" w:cs="Arial"/>
              </w:rPr>
            </w:pPr>
            <w:r>
              <w:rPr>
                <w:rFonts w:ascii="Arial" w:hAnsi="Arial" w:cs="Arial"/>
              </w:rPr>
              <w:t>Children will be able to locate the United Kingdom, the Continents</w:t>
            </w:r>
            <w:r>
              <w:rPr>
                <w:rFonts w:ascii="Arial" w:hAnsi="Arial" w:cs="Arial"/>
              </w:rPr>
              <w:t>.</w:t>
            </w:r>
          </w:p>
          <w:p w14:paraId="23E37F59" w14:textId="77777777" w:rsidR="00634B4D" w:rsidRDefault="00634B4D" w:rsidP="00634B4D">
            <w:pPr>
              <w:jc w:val="both"/>
              <w:rPr>
                <w:rFonts w:ascii="Arial" w:hAnsi="Arial" w:cs="Arial"/>
              </w:rPr>
            </w:pPr>
          </w:p>
          <w:p w14:paraId="3D0D97F8" w14:textId="77777777" w:rsidR="00634B4D" w:rsidRDefault="00634B4D" w:rsidP="00634B4D">
            <w:pPr>
              <w:jc w:val="both"/>
              <w:rPr>
                <w:rFonts w:ascii="Arial" w:hAnsi="Arial" w:cs="Arial"/>
              </w:rPr>
            </w:pPr>
          </w:p>
          <w:p w14:paraId="0BA66991" w14:textId="77777777" w:rsidR="00634B4D" w:rsidRDefault="00634B4D" w:rsidP="00634B4D">
            <w:pPr>
              <w:jc w:val="both"/>
              <w:rPr>
                <w:rFonts w:ascii="Arial" w:hAnsi="Arial" w:cs="Arial"/>
              </w:rPr>
            </w:pPr>
            <w:r>
              <w:rPr>
                <w:rFonts w:ascii="Arial" w:hAnsi="Arial" w:cs="Arial"/>
              </w:rPr>
              <w:t>They will use the compass points North, South, East and West.</w:t>
            </w:r>
          </w:p>
          <w:p w14:paraId="2655DCE1" w14:textId="77777777" w:rsidR="00634B4D" w:rsidRDefault="00634B4D" w:rsidP="00634B4D">
            <w:pPr>
              <w:jc w:val="both"/>
              <w:rPr>
                <w:rFonts w:ascii="Arial" w:hAnsi="Arial" w:cs="Arial"/>
              </w:rPr>
            </w:pPr>
          </w:p>
          <w:p w14:paraId="42CEBA76" w14:textId="77777777" w:rsidR="00634B4D" w:rsidRDefault="00634B4D" w:rsidP="00634B4D">
            <w:pPr>
              <w:jc w:val="both"/>
              <w:rPr>
                <w:rFonts w:ascii="Arial" w:hAnsi="Arial" w:cs="Arial"/>
              </w:rPr>
            </w:pPr>
            <w:r>
              <w:rPr>
                <w:rFonts w:ascii="Arial" w:hAnsi="Arial" w:cs="Arial"/>
              </w:rPr>
              <w:t>They will</w:t>
            </w:r>
            <w:r>
              <w:rPr>
                <w:rFonts w:ascii="Arial" w:hAnsi="Arial" w:cs="Arial"/>
              </w:rPr>
              <w:t xml:space="preserve"> begin to recognise</w:t>
            </w:r>
            <w:r>
              <w:rPr>
                <w:rFonts w:ascii="Arial" w:hAnsi="Arial" w:cs="Arial"/>
              </w:rPr>
              <w:t xml:space="preserve"> simple map work and will be able to recognise the symbols for parking, nature reserve, campsite, place of worship, motorway, golf course, cycle trail, train station, footpath and main road</w:t>
            </w:r>
            <w:r>
              <w:rPr>
                <w:rFonts w:ascii="Arial" w:hAnsi="Arial" w:cs="Arial"/>
              </w:rPr>
              <w:t>.</w:t>
            </w:r>
          </w:p>
          <w:p w14:paraId="42F2A35D" w14:textId="045133FF" w:rsidR="00634B4D" w:rsidRDefault="00634B4D" w:rsidP="00634B4D">
            <w:pPr>
              <w:jc w:val="both"/>
              <w:rPr>
                <w:rFonts w:ascii="Arial" w:hAnsi="Arial" w:cs="Arial"/>
              </w:rPr>
            </w:pPr>
            <w:r>
              <w:rPr>
                <w:rFonts w:ascii="Arial" w:hAnsi="Arial" w:cs="Arial"/>
              </w:rPr>
              <w:lastRenderedPageBreak/>
              <w:t xml:space="preserve">They will </w:t>
            </w:r>
            <w:r>
              <w:rPr>
                <w:rFonts w:ascii="Arial" w:hAnsi="Arial" w:cs="Arial"/>
              </w:rPr>
              <w:t xml:space="preserve">begin to </w:t>
            </w:r>
            <w:r>
              <w:rPr>
                <w:rFonts w:ascii="Arial" w:hAnsi="Arial" w:cs="Arial"/>
              </w:rPr>
              <w:t xml:space="preserve">recognise the different colours used to represent green for forests and blue for water. </w:t>
            </w:r>
          </w:p>
          <w:p w14:paraId="3897D1A9" w14:textId="77777777" w:rsidR="00634B4D" w:rsidRDefault="00634B4D" w:rsidP="00634B4D">
            <w:pPr>
              <w:jc w:val="both"/>
              <w:rPr>
                <w:rFonts w:ascii="Arial" w:hAnsi="Arial" w:cs="Arial"/>
              </w:rPr>
            </w:pPr>
          </w:p>
          <w:p w14:paraId="2B552BBA" w14:textId="17F633ED" w:rsidR="00634B4D" w:rsidRDefault="00634B4D" w:rsidP="00634B4D">
            <w:pPr>
              <w:jc w:val="both"/>
              <w:rPr>
                <w:rFonts w:ascii="Arial" w:hAnsi="Arial" w:cs="Arial"/>
              </w:rPr>
            </w:pPr>
            <w:r>
              <w:rPr>
                <w:rFonts w:ascii="Arial" w:hAnsi="Arial" w:cs="Arial"/>
              </w:rPr>
              <w:t>Children will</w:t>
            </w:r>
            <w:r>
              <w:rPr>
                <w:rFonts w:ascii="Arial" w:hAnsi="Arial" w:cs="Arial"/>
              </w:rPr>
              <w:t xml:space="preserve"> begin to</w:t>
            </w:r>
            <w:r>
              <w:rPr>
                <w:rFonts w:ascii="Arial" w:hAnsi="Arial" w:cs="Arial"/>
              </w:rPr>
              <w:t xml:space="preserve"> use observational skills and simple fieldwork in their school and surrounding village and be able to draw a simple map.</w:t>
            </w:r>
          </w:p>
        </w:tc>
        <w:tc>
          <w:tcPr>
            <w:tcW w:w="2198" w:type="dxa"/>
            <w:tcBorders>
              <w:top w:val="single" w:sz="4" w:space="0" w:color="auto"/>
              <w:left w:val="single" w:sz="4" w:space="0" w:color="auto"/>
              <w:bottom w:val="single" w:sz="4" w:space="0" w:color="auto"/>
              <w:right w:val="single" w:sz="4" w:space="0" w:color="auto"/>
            </w:tcBorders>
          </w:tcPr>
          <w:p w14:paraId="0418A5E1" w14:textId="77777777" w:rsidR="00634B4D" w:rsidRDefault="00634B4D" w:rsidP="00634B4D">
            <w:pPr>
              <w:jc w:val="both"/>
              <w:rPr>
                <w:rFonts w:ascii="Arial" w:hAnsi="Arial" w:cs="Arial"/>
              </w:rPr>
            </w:pPr>
            <w:r>
              <w:rPr>
                <w:rFonts w:ascii="Arial" w:hAnsi="Arial" w:cs="Arial"/>
              </w:rPr>
              <w:lastRenderedPageBreak/>
              <w:t>Children will be able to locate the United Kingdom, the Continents and the Oceans.</w:t>
            </w:r>
          </w:p>
          <w:p w14:paraId="40A04E5A" w14:textId="77777777" w:rsidR="00634B4D" w:rsidRDefault="00634B4D" w:rsidP="00634B4D">
            <w:pPr>
              <w:jc w:val="both"/>
              <w:rPr>
                <w:rFonts w:ascii="Arial" w:hAnsi="Arial" w:cs="Arial"/>
              </w:rPr>
            </w:pPr>
          </w:p>
          <w:p w14:paraId="60EAB393" w14:textId="77777777" w:rsidR="00634B4D" w:rsidRDefault="00634B4D" w:rsidP="00634B4D">
            <w:pPr>
              <w:jc w:val="both"/>
              <w:rPr>
                <w:rFonts w:ascii="Arial" w:hAnsi="Arial" w:cs="Arial"/>
              </w:rPr>
            </w:pPr>
            <w:r>
              <w:rPr>
                <w:rFonts w:ascii="Arial" w:hAnsi="Arial" w:cs="Arial"/>
              </w:rPr>
              <w:t>They will use the compass points North, South, East and West.</w:t>
            </w:r>
          </w:p>
          <w:p w14:paraId="26F80949" w14:textId="77777777" w:rsidR="00634B4D" w:rsidRDefault="00634B4D" w:rsidP="00634B4D">
            <w:pPr>
              <w:jc w:val="both"/>
              <w:rPr>
                <w:rFonts w:ascii="Arial" w:hAnsi="Arial" w:cs="Arial"/>
              </w:rPr>
            </w:pPr>
          </w:p>
          <w:p w14:paraId="14890B2A" w14:textId="77777777" w:rsidR="00634B4D" w:rsidRDefault="00634B4D" w:rsidP="00634B4D">
            <w:pPr>
              <w:jc w:val="both"/>
              <w:rPr>
                <w:rFonts w:ascii="Arial" w:hAnsi="Arial" w:cs="Arial"/>
              </w:rPr>
            </w:pPr>
            <w:r>
              <w:rPr>
                <w:rFonts w:ascii="Arial" w:hAnsi="Arial" w:cs="Arial"/>
              </w:rPr>
              <w:t xml:space="preserve">They will learn simple map work and will be able to recognise the symbols for parking, nature reserve, campsite, place of worship, motorway, golf course, cycle trail, train station, footpath and main road. </w:t>
            </w:r>
          </w:p>
          <w:p w14:paraId="687E1555" w14:textId="77777777" w:rsidR="00634B4D" w:rsidRDefault="00634B4D" w:rsidP="00634B4D">
            <w:pPr>
              <w:jc w:val="both"/>
              <w:rPr>
                <w:rFonts w:ascii="Arial" w:hAnsi="Arial" w:cs="Arial"/>
              </w:rPr>
            </w:pPr>
            <w:r>
              <w:rPr>
                <w:rFonts w:ascii="Arial" w:hAnsi="Arial" w:cs="Arial"/>
              </w:rPr>
              <w:lastRenderedPageBreak/>
              <w:t xml:space="preserve">They will recognise the different colours used to represent green for forests and blue for water. </w:t>
            </w:r>
          </w:p>
          <w:p w14:paraId="48055E3B" w14:textId="5822D8EA" w:rsidR="00634B4D" w:rsidRDefault="00634B4D" w:rsidP="00634B4D">
            <w:pPr>
              <w:jc w:val="both"/>
              <w:rPr>
                <w:rFonts w:ascii="Arial" w:hAnsi="Arial" w:cs="Arial"/>
              </w:rPr>
            </w:pPr>
          </w:p>
          <w:p w14:paraId="4BE87774" w14:textId="77777777" w:rsidR="00634B4D" w:rsidRDefault="00634B4D" w:rsidP="00634B4D">
            <w:pPr>
              <w:jc w:val="both"/>
              <w:rPr>
                <w:rFonts w:ascii="Arial" w:hAnsi="Arial" w:cs="Arial"/>
              </w:rPr>
            </w:pPr>
          </w:p>
          <w:p w14:paraId="2C78917F" w14:textId="10FCDD0C" w:rsidR="00634B4D" w:rsidRDefault="00634B4D" w:rsidP="00634B4D">
            <w:pPr>
              <w:jc w:val="both"/>
              <w:rPr>
                <w:rFonts w:ascii="Arial" w:hAnsi="Arial" w:cs="Arial"/>
              </w:rPr>
            </w:pPr>
            <w:r>
              <w:rPr>
                <w:rFonts w:ascii="Arial" w:hAnsi="Arial" w:cs="Arial"/>
              </w:rPr>
              <w:t>Children will use observational skills and simple fieldwork in their school and surrounding village and be able to draw a simple map.</w:t>
            </w:r>
          </w:p>
        </w:tc>
        <w:tc>
          <w:tcPr>
            <w:tcW w:w="2199" w:type="dxa"/>
            <w:tcBorders>
              <w:top w:val="single" w:sz="4" w:space="0" w:color="auto"/>
              <w:left w:val="single" w:sz="4" w:space="0" w:color="auto"/>
              <w:bottom w:val="single" w:sz="4" w:space="0" w:color="auto"/>
              <w:right w:val="single" w:sz="4" w:space="0" w:color="auto"/>
            </w:tcBorders>
          </w:tcPr>
          <w:p w14:paraId="61872315" w14:textId="4C9CF6F9" w:rsidR="00634B4D" w:rsidRDefault="00634B4D" w:rsidP="00634B4D">
            <w:pPr>
              <w:jc w:val="both"/>
              <w:rPr>
                <w:rFonts w:ascii="Arial" w:hAnsi="Arial" w:cs="Arial"/>
              </w:rPr>
            </w:pPr>
            <w:r>
              <w:rPr>
                <w:rFonts w:ascii="Arial" w:hAnsi="Arial" w:cs="Arial"/>
              </w:rPr>
              <w:lastRenderedPageBreak/>
              <w:t xml:space="preserve">Children will </w:t>
            </w:r>
            <w:r>
              <w:rPr>
                <w:rFonts w:ascii="Arial" w:hAnsi="Arial" w:cs="Arial"/>
              </w:rPr>
              <w:t xml:space="preserve">begin to </w:t>
            </w:r>
            <w:r>
              <w:rPr>
                <w:rFonts w:ascii="Arial" w:hAnsi="Arial" w:cs="Arial"/>
              </w:rPr>
              <w:t xml:space="preserve">build on key stage one knowledge and be able to locate countries that are being studied at including their surrounding seas. </w:t>
            </w:r>
          </w:p>
          <w:p w14:paraId="1859CA54" w14:textId="77777777" w:rsidR="00634B4D" w:rsidRDefault="00634B4D" w:rsidP="00634B4D">
            <w:pPr>
              <w:jc w:val="both"/>
              <w:rPr>
                <w:rFonts w:ascii="Arial" w:hAnsi="Arial" w:cs="Arial"/>
              </w:rPr>
            </w:pPr>
          </w:p>
          <w:p w14:paraId="2BEEAEC3" w14:textId="77777777" w:rsidR="00634B4D" w:rsidRDefault="00634B4D" w:rsidP="00634B4D">
            <w:pPr>
              <w:jc w:val="both"/>
              <w:rPr>
                <w:rFonts w:ascii="Arial" w:hAnsi="Arial" w:cs="Arial"/>
              </w:rPr>
            </w:pPr>
          </w:p>
          <w:p w14:paraId="69374ECF" w14:textId="77777777" w:rsidR="00634B4D" w:rsidRDefault="00634B4D" w:rsidP="00634B4D">
            <w:pPr>
              <w:jc w:val="both"/>
              <w:rPr>
                <w:rFonts w:ascii="Arial" w:hAnsi="Arial" w:cs="Arial"/>
              </w:rPr>
            </w:pPr>
          </w:p>
          <w:p w14:paraId="47B3A8FE" w14:textId="75935468" w:rsidR="00634B4D" w:rsidRDefault="00634B4D" w:rsidP="00634B4D">
            <w:pPr>
              <w:jc w:val="both"/>
              <w:rPr>
                <w:rFonts w:ascii="Arial" w:hAnsi="Arial" w:cs="Arial"/>
              </w:rPr>
            </w:pPr>
            <w:r>
              <w:rPr>
                <w:rFonts w:ascii="Arial" w:hAnsi="Arial" w:cs="Arial"/>
              </w:rPr>
              <w:t xml:space="preserve">They will </w:t>
            </w:r>
            <w:r>
              <w:rPr>
                <w:rFonts w:ascii="Arial" w:hAnsi="Arial" w:cs="Arial"/>
              </w:rPr>
              <w:t xml:space="preserve">start to </w:t>
            </w:r>
            <w:r>
              <w:rPr>
                <w:rFonts w:ascii="Arial" w:hAnsi="Arial" w:cs="Arial"/>
              </w:rPr>
              <w:t>use the eight points of a compass and be able to plot four figure grid references and use keys to support previous learning and including food, pond, stream, steep slope, wall.</w:t>
            </w:r>
          </w:p>
          <w:p w14:paraId="5267061E" w14:textId="77777777" w:rsidR="00634B4D" w:rsidRDefault="00634B4D" w:rsidP="00634B4D">
            <w:pPr>
              <w:jc w:val="both"/>
              <w:rPr>
                <w:rFonts w:ascii="Arial" w:hAnsi="Arial" w:cs="Arial"/>
              </w:rPr>
            </w:pPr>
          </w:p>
          <w:p w14:paraId="556291AD" w14:textId="6A4089DF" w:rsidR="00634B4D" w:rsidRDefault="00634B4D" w:rsidP="00634B4D">
            <w:pPr>
              <w:jc w:val="both"/>
              <w:rPr>
                <w:rFonts w:ascii="Arial" w:hAnsi="Arial" w:cs="Arial"/>
              </w:rPr>
            </w:pPr>
            <w:r>
              <w:rPr>
                <w:rFonts w:ascii="Arial" w:hAnsi="Arial" w:cs="Arial"/>
              </w:rPr>
              <w:lastRenderedPageBreak/>
              <w:t>They will start to use topographical maps to identify features of the lan</w:t>
            </w:r>
            <w:r>
              <w:rPr>
                <w:rFonts w:ascii="Arial" w:hAnsi="Arial" w:cs="Arial"/>
              </w:rPr>
              <w:t>d including mountains, rivers,</w:t>
            </w:r>
            <w:r>
              <w:rPr>
                <w:rFonts w:ascii="Arial" w:hAnsi="Arial" w:cs="Arial"/>
              </w:rPr>
              <w:t xml:space="preserve"> and valleys. </w:t>
            </w:r>
          </w:p>
          <w:p w14:paraId="417B7F73" w14:textId="77777777" w:rsidR="00634B4D" w:rsidRDefault="00634B4D" w:rsidP="00634B4D">
            <w:pPr>
              <w:jc w:val="both"/>
              <w:rPr>
                <w:rFonts w:ascii="Arial" w:hAnsi="Arial" w:cs="Arial"/>
              </w:rPr>
            </w:pPr>
          </w:p>
          <w:p w14:paraId="35ADCCED" w14:textId="6462BE42" w:rsidR="00634B4D" w:rsidRDefault="00634B4D" w:rsidP="00634B4D">
            <w:pPr>
              <w:jc w:val="both"/>
              <w:rPr>
                <w:rFonts w:ascii="Arial" w:hAnsi="Arial" w:cs="Arial"/>
              </w:rPr>
            </w:pPr>
            <w:r>
              <w:rPr>
                <w:rFonts w:ascii="Arial" w:hAnsi="Arial" w:cs="Arial"/>
              </w:rPr>
              <w:t>Children will</w:t>
            </w:r>
            <w:r>
              <w:rPr>
                <w:rFonts w:ascii="Arial" w:hAnsi="Arial" w:cs="Arial"/>
              </w:rPr>
              <w:t xml:space="preserve"> begin to</w:t>
            </w:r>
            <w:r>
              <w:rPr>
                <w:rFonts w:ascii="Arial" w:hAnsi="Arial" w:cs="Arial"/>
              </w:rPr>
              <w:t xml:space="preserve"> use observational skills and simple fieldwork in their school and surrounding village and be able to draw a map and include a more detailed key. </w:t>
            </w:r>
          </w:p>
        </w:tc>
        <w:tc>
          <w:tcPr>
            <w:tcW w:w="2198" w:type="dxa"/>
            <w:tcBorders>
              <w:top w:val="single" w:sz="4" w:space="0" w:color="auto"/>
              <w:left w:val="single" w:sz="4" w:space="0" w:color="auto"/>
              <w:bottom w:val="single" w:sz="4" w:space="0" w:color="auto"/>
              <w:right w:val="single" w:sz="4" w:space="0" w:color="auto"/>
            </w:tcBorders>
          </w:tcPr>
          <w:p w14:paraId="18C546B9" w14:textId="77777777" w:rsidR="00634B4D" w:rsidRDefault="00634B4D" w:rsidP="00634B4D">
            <w:pPr>
              <w:jc w:val="both"/>
              <w:rPr>
                <w:rFonts w:ascii="Arial" w:hAnsi="Arial" w:cs="Arial"/>
              </w:rPr>
            </w:pPr>
            <w:r>
              <w:rPr>
                <w:rFonts w:ascii="Arial" w:hAnsi="Arial" w:cs="Arial"/>
              </w:rPr>
              <w:lastRenderedPageBreak/>
              <w:t xml:space="preserve">Children will build on key stage one knowledge and be able to locate countries that are being studied at including their surrounding seas. </w:t>
            </w:r>
          </w:p>
          <w:p w14:paraId="6336D5D0" w14:textId="77777777" w:rsidR="00634B4D" w:rsidRDefault="00634B4D" w:rsidP="00634B4D">
            <w:pPr>
              <w:jc w:val="both"/>
              <w:rPr>
                <w:rFonts w:ascii="Arial" w:hAnsi="Arial" w:cs="Arial"/>
              </w:rPr>
            </w:pPr>
          </w:p>
          <w:p w14:paraId="1E8F0D76" w14:textId="77777777" w:rsidR="00634B4D" w:rsidRDefault="00634B4D" w:rsidP="00634B4D">
            <w:pPr>
              <w:jc w:val="both"/>
              <w:rPr>
                <w:rFonts w:ascii="Arial" w:hAnsi="Arial" w:cs="Arial"/>
              </w:rPr>
            </w:pPr>
          </w:p>
          <w:p w14:paraId="643EB2B1" w14:textId="77777777" w:rsidR="00634B4D" w:rsidRDefault="00634B4D" w:rsidP="00634B4D">
            <w:pPr>
              <w:jc w:val="both"/>
              <w:rPr>
                <w:rFonts w:ascii="Arial" w:hAnsi="Arial" w:cs="Arial"/>
              </w:rPr>
            </w:pPr>
          </w:p>
          <w:p w14:paraId="49B565A7" w14:textId="4983E6EB" w:rsidR="00634B4D" w:rsidRDefault="00634B4D" w:rsidP="00634B4D">
            <w:pPr>
              <w:jc w:val="both"/>
              <w:rPr>
                <w:rFonts w:ascii="Arial" w:hAnsi="Arial" w:cs="Arial"/>
              </w:rPr>
            </w:pPr>
            <w:r>
              <w:rPr>
                <w:rFonts w:ascii="Arial" w:hAnsi="Arial" w:cs="Arial"/>
              </w:rPr>
              <w:t>They will use the eight points of a compass and be able to plot four figure grid references and use keys to support previous learning and including food, pond, stream, steep slope, wall.</w:t>
            </w:r>
          </w:p>
          <w:p w14:paraId="4F099062" w14:textId="77777777" w:rsidR="00634B4D" w:rsidRDefault="00634B4D" w:rsidP="00634B4D">
            <w:pPr>
              <w:jc w:val="both"/>
              <w:rPr>
                <w:rFonts w:ascii="Arial" w:hAnsi="Arial" w:cs="Arial"/>
              </w:rPr>
            </w:pPr>
          </w:p>
          <w:p w14:paraId="3CF4DBD7" w14:textId="77777777" w:rsidR="00634B4D" w:rsidRDefault="00634B4D" w:rsidP="00634B4D">
            <w:pPr>
              <w:jc w:val="both"/>
              <w:rPr>
                <w:rFonts w:ascii="Arial" w:hAnsi="Arial" w:cs="Arial"/>
              </w:rPr>
            </w:pPr>
            <w:r>
              <w:rPr>
                <w:rFonts w:ascii="Arial" w:hAnsi="Arial" w:cs="Arial"/>
              </w:rPr>
              <w:lastRenderedPageBreak/>
              <w:t xml:space="preserve">They will start to use topographical maps to identify features of the land including mountains, rivers, lakes and valleys. </w:t>
            </w:r>
          </w:p>
          <w:p w14:paraId="18A29196" w14:textId="77777777" w:rsidR="00634B4D" w:rsidRDefault="00634B4D" w:rsidP="00634B4D">
            <w:pPr>
              <w:jc w:val="both"/>
              <w:rPr>
                <w:rFonts w:ascii="Arial" w:hAnsi="Arial" w:cs="Arial"/>
              </w:rPr>
            </w:pPr>
          </w:p>
          <w:p w14:paraId="14BCB9D5" w14:textId="2FB7F019" w:rsidR="00634B4D" w:rsidRPr="002968AA" w:rsidRDefault="00634B4D" w:rsidP="00634B4D">
            <w:pPr>
              <w:jc w:val="both"/>
              <w:rPr>
                <w:rFonts w:ascii="Arial" w:hAnsi="Arial" w:cs="Arial"/>
              </w:rPr>
            </w:pPr>
            <w:r>
              <w:rPr>
                <w:rFonts w:ascii="Arial" w:hAnsi="Arial" w:cs="Arial"/>
              </w:rPr>
              <w:t xml:space="preserve">Children will use observational skills and simple fieldwork in their school and surrounding village and be able to draw a map and include a more detailed key. </w:t>
            </w:r>
          </w:p>
        </w:tc>
        <w:tc>
          <w:tcPr>
            <w:tcW w:w="2198" w:type="dxa"/>
            <w:tcBorders>
              <w:top w:val="single" w:sz="4" w:space="0" w:color="auto"/>
              <w:left w:val="single" w:sz="4" w:space="0" w:color="auto"/>
              <w:bottom w:val="single" w:sz="4" w:space="0" w:color="auto"/>
              <w:right w:val="single" w:sz="4" w:space="0" w:color="auto"/>
            </w:tcBorders>
          </w:tcPr>
          <w:p w14:paraId="70D35B47" w14:textId="1EC2859A" w:rsidR="00BD260F" w:rsidRDefault="00BD260F" w:rsidP="00BD260F">
            <w:pPr>
              <w:jc w:val="both"/>
              <w:rPr>
                <w:rFonts w:ascii="Arial" w:hAnsi="Arial" w:cs="Arial"/>
              </w:rPr>
            </w:pPr>
            <w:r>
              <w:rPr>
                <w:rFonts w:ascii="Arial" w:hAnsi="Arial" w:cs="Arial"/>
              </w:rPr>
              <w:lastRenderedPageBreak/>
              <w:t xml:space="preserve">Children </w:t>
            </w:r>
            <w:r>
              <w:rPr>
                <w:rFonts w:ascii="Arial" w:hAnsi="Arial" w:cs="Arial"/>
              </w:rPr>
              <w:t>begin to</w:t>
            </w:r>
            <w:r>
              <w:rPr>
                <w:rFonts w:ascii="Arial" w:hAnsi="Arial" w:cs="Arial"/>
              </w:rPr>
              <w:t xml:space="preserve"> continue to build on the knowledge gained and continue to draw comparisons between the locations that they are studying. </w:t>
            </w:r>
          </w:p>
          <w:p w14:paraId="0D8521DD" w14:textId="77777777" w:rsidR="00634B4D" w:rsidRDefault="00634B4D" w:rsidP="00634B4D">
            <w:pPr>
              <w:jc w:val="both"/>
              <w:rPr>
                <w:rFonts w:ascii="Arial" w:hAnsi="Arial" w:cs="Arial"/>
              </w:rPr>
            </w:pPr>
          </w:p>
          <w:p w14:paraId="4D9610E7" w14:textId="77777777" w:rsidR="00BD260F" w:rsidRDefault="00BD260F" w:rsidP="00634B4D">
            <w:pPr>
              <w:jc w:val="both"/>
              <w:rPr>
                <w:rFonts w:ascii="Arial" w:hAnsi="Arial" w:cs="Arial"/>
              </w:rPr>
            </w:pPr>
          </w:p>
          <w:p w14:paraId="21653AB8" w14:textId="3F8662AA" w:rsidR="00BD260F" w:rsidRDefault="00BD260F" w:rsidP="00BD260F">
            <w:pPr>
              <w:jc w:val="both"/>
              <w:rPr>
                <w:rFonts w:ascii="Arial" w:hAnsi="Arial" w:cs="Arial"/>
              </w:rPr>
            </w:pPr>
            <w:r>
              <w:rPr>
                <w:rFonts w:ascii="Arial" w:hAnsi="Arial" w:cs="Arial"/>
              </w:rPr>
              <w:t xml:space="preserve">They will </w:t>
            </w:r>
            <w:r>
              <w:rPr>
                <w:rFonts w:ascii="Arial" w:hAnsi="Arial" w:cs="Arial"/>
              </w:rPr>
              <w:t xml:space="preserve">start to </w:t>
            </w:r>
            <w:r>
              <w:rPr>
                <w:rFonts w:ascii="Arial" w:hAnsi="Arial" w:cs="Arial"/>
              </w:rPr>
              <w:t>progress to being able to plot 6 figure grid references.</w:t>
            </w:r>
          </w:p>
          <w:p w14:paraId="36132AEF" w14:textId="77777777" w:rsidR="00BD260F" w:rsidRDefault="00BD260F" w:rsidP="00634B4D">
            <w:pPr>
              <w:jc w:val="both"/>
              <w:rPr>
                <w:rFonts w:ascii="Arial" w:hAnsi="Arial" w:cs="Arial"/>
              </w:rPr>
            </w:pPr>
          </w:p>
          <w:p w14:paraId="3380CC60" w14:textId="28AC348F" w:rsidR="00BD260F" w:rsidRDefault="00BD260F" w:rsidP="00BD260F">
            <w:pPr>
              <w:jc w:val="both"/>
              <w:rPr>
                <w:rFonts w:ascii="Arial" w:hAnsi="Arial" w:cs="Arial"/>
              </w:rPr>
            </w:pPr>
            <w:r>
              <w:rPr>
                <w:rFonts w:ascii="Arial" w:hAnsi="Arial" w:cs="Arial"/>
              </w:rPr>
              <w:t>Children will</w:t>
            </w:r>
            <w:r>
              <w:rPr>
                <w:rFonts w:ascii="Arial" w:hAnsi="Arial" w:cs="Arial"/>
              </w:rPr>
              <w:t xml:space="preserve"> continue to develop and</w:t>
            </w:r>
            <w:r>
              <w:rPr>
                <w:rFonts w:ascii="Arial" w:hAnsi="Arial" w:cs="Arial"/>
              </w:rPr>
              <w:t xml:space="preserve"> use observational skills and simple fieldwork in their school and surrounding village and be able to draw </w:t>
            </w:r>
            <w:r>
              <w:rPr>
                <w:rFonts w:ascii="Arial" w:hAnsi="Arial" w:cs="Arial"/>
              </w:rPr>
              <w:lastRenderedPageBreak/>
              <w:t>a map and include a more detailed key.</w:t>
            </w:r>
          </w:p>
          <w:p w14:paraId="7E631095" w14:textId="77777777" w:rsidR="00BD260F" w:rsidRDefault="00BD260F" w:rsidP="00634B4D">
            <w:pPr>
              <w:jc w:val="both"/>
              <w:rPr>
                <w:rFonts w:ascii="Arial" w:hAnsi="Arial" w:cs="Arial"/>
              </w:rPr>
            </w:pPr>
          </w:p>
          <w:p w14:paraId="212A2FD4" w14:textId="77777777" w:rsidR="00BD260F" w:rsidRDefault="00BD260F" w:rsidP="00634B4D">
            <w:pPr>
              <w:jc w:val="both"/>
              <w:rPr>
                <w:rFonts w:ascii="Arial" w:hAnsi="Arial" w:cs="Arial"/>
              </w:rPr>
            </w:pPr>
          </w:p>
          <w:p w14:paraId="393120BC" w14:textId="77777777" w:rsidR="00BD260F" w:rsidRDefault="00BD260F" w:rsidP="00634B4D">
            <w:pPr>
              <w:jc w:val="both"/>
              <w:rPr>
                <w:rFonts w:ascii="Arial" w:hAnsi="Arial" w:cs="Arial"/>
              </w:rPr>
            </w:pPr>
          </w:p>
          <w:p w14:paraId="26A79EF7" w14:textId="77777777" w:rsidR="00BD260F" w:rsidRDefault="00BD260F" w:rsidP="00634B4D">
            <w:pPr>
              <w:jc w:val="both"/>
              <w:rPr>
                <w:rFonts w:ascii="Arial" w:hAnsi="Arial" w:cs="Arial"/>
              </w:rPr>
            </w:pPr>
          </w:p>
          <w:p w14:paraId="1AACDB5D" w14:textId="77777777" w:rsidR="00BD260F" w:rsidRDefault="00BD260F" w:rsidP="00634B4D">
            <w:pPr>
              <w:jc w:val="both"/>
              <w:rPr>
                <w:rFonts w:ascii="Arial" w:hAnsi="Arial" w:cs="Arial"/>
              </w:rPr>
            </w:pPr>
          </w:p>
          <w:p w14:paraId="2731E610" w14:textId="34F9DBAF" w:rsidR="00BD260F" w:rsidRPr="002968AA" w:rsidRDefault="00BD260F" w:rsidP="00BD260F">
            <w:pPr>
              <w:jc w:val="both"/>
              <w:rPr>
                <w:rFonts w:ascii="Arial" w:hAnsi="Arial" w:cs="Arial"/>
              </w:rPr>
            </w:pPr>
            <w:r>
              <w:rPr>
                <w:rFonts w:ascii="Arial" w:hAnsi="Arial" w:cs="Arial"/>
              </w:rPr>
              <w:t>They will</w:t>
            </w:r>
            <w:r>
              <w:rPr>
                <w:rFonts w:ascii="Arial" w:hAnsi="Arial" w:cs="Arial"/>
              </w:rPr>
              <w:t xml:space="preserve"> begin to</w:t>
            </w:r>
            <w:r>
              <w:rPr>
                <w:rFonts w:ascii="Arial" w:hAnsi="Arial" w:cs="Arial"/>
              </w:rPr>
              <w:t xml:space="preserve"> observe, measure and record observations made. Children will begin to make comparisons.</w:t>
            </w:r>
          </w:p>
        </w:tc>
        <w:tc>
          <w:tcPr>
            <w:tcW w:w="2199" w:type="dxa"/>
          </w:tcPr>
          <w:p w14:paraId="3B01B426" w14:textId="77777777" w:rsidR="00634B4D" w:rsidRDefault="00634B4D" w:rsidP="00634B4D">
            <w:pPr>
              <w:jc w:val="both"/>
              <w:rPr>
                <w:rFonts w:ascii="Arial" w:hAnsi="Arial" w:cs="Arial"/>
              </w:rPr>
            </w:pPr>
            <w:r>
              <w:rPr>
                <w:rFonts w:ascii="Arial" w:hAnsi="Arial" w:cs="Arial"/>
              </w:rPr>
              <w:lastRenderedPageBreak/>
              <w:t xml:space="preserve">Children will continue to build on the knowledge gained and continue to draw comparisons between the locations that they are studying. </w:t>
            </w:r>
          </w:p>
          <w:p w14:paraId="2883DD1C" w14:textId="77777777" w:rsidR="00634B4D" w:rsidRDefault="00634B4D" w:rsidP="00634B4D">
            <w:pPr>
              <w:jc w:val="both"/>
              <w:rPr>
                <w:rFonts w:ascii="Arial" w:hAnsi="Arial" w:cs="Arial"/>
              </w:rPr>
            </w:pPr>
          </w:p>
          <w:p w14:paraId="306B555D" w14:textId="77777777" w:rsidR="00BD260F" w:rsidRDefault="00BD260F" w:rsidP="00634B4D">
            <w:pPr>
              <w:jc w:val="both"/>
              <w:rPr>
                <w:rFonts w:ascii="Arial" w:hAnsi="Arial" w:cs="Arial"/>
              </w:rPr>
            </w:pPr>
          </w:p>
          <w:p w14:paraId="642C34AF" w14:textId="29FED62D" w:rsidR="00634B4D" w:rsidRDefault="00634B4D" w:rsidP="00634B4D">
            <w:pPr>
              <w:jc w:val="both"/>
              <w:rPr>
                <w:rFonts w:ascii="Arial" w:hAnsi="Arial" w:cs="Arial"/>
              </w:rPr>
            </w:pPr>
            <w:r>
              <w:rPr>
                <w:rFonts w:ascii="Arial" w:hAnsi="Arial" w:cs="Arial"/>
              </w:rPr>
              <w:t>They will progress to being able to plot 6 figure grid references.</w:t>
            </w:r>
          </w:p>
          <w:p w14:paraId="2DE55258" w14:textId="77777777" w:rsidR="00634B4D" w:rsidRDefault="00634B4D" w:rsidP="00634B4D">
            <w:pPr>
              <w:jc w:val="both"/>
              <w:rPr>
                <w:rFonts w:ascii="Arial" w:hAnsi="Arial" w:cs="Arial"/>
              </w:rPr>
            </w:pPr>
          </w:p>
          <w:p w14:paraId="33EE0A90" w14:textId="77777777" w:rsidR="00634B4D" w:rsidRDefault="00634B4D" w:rsidP="00634B4D">
            <w:pPr>
              <w:jc w:val="both"/>
              <w:rPr>
                <w:rFonts w:ascii="Arial" w:hAnsi="Arial" w:cs="Arial"/>
              </w:rPr>
            </w:pPr>
            <w:r>
              <w:rPr>
                <w:rFonts w:ascii="Arial" w:hAnsi="Arial" w:cs="Arial"/>
              </w:rPr>
              <w:t>Children will use observational skills and simple fieldwork in their school and surrounding village and be able to draw a map and include a more detailed key.</w:t>
            </w:r>
          </w:p>
          <w:p w14:paraId="5645A6B9" w14:textId="77777777" w:rsidR="00634B4D" w:rsidRDefault="00634B4D" w:rsidP="00634B4D">
            <w:pPr>
              <w:jc w:val="both"/>
              <w:rPr>
                <w:rFonts w:ascii="Arial" w:hAnsi="Arial" w:cs="Arial"/>
              </w:rPr>
            </w:pPr>
          </w:p>
          <w:p w14:paraId="4A83E864" w14:textId="77777777" w:rsidR="00BD260F" w:rsidRDefault="00BD260F" w:rsidP="00BD260F">
            <w:pPr>
              <w:jc w:val="both"/>
              <w:rPr>
                <w:rFonts w:ascii="Arial" w:hAnsi="Arial" w:cs="Arial"/>
              </w:rPr>
            </w:pPr>
          </w:p>
          <w:p w14:paraId="2EB300D3" w14:textId="77777777" w:rsidR="00BD260F" w:rsidRDefault="00BD260F" w:rsidP="00BD260F">
            <w:pPr>
              <w:jc w:val="both"/>
              <w:rPr>
                <w:rFonts w:ascii="Arial" w:hAnsi="Arial" w:cs="Arial"/>
              </w:rPr>
            </w:pPr>
          </w:p>
          <w:p w14:paraId="320D802F" w14:textId="77777777" w:rsidR="00BD260F" w:rsidRDefault="00BD260F" w:rsidP="00BD260F">
            <w:pPr>
              <w:jc w:val="both"/>
              <w:rPr>
                <w:rFonts w:ascii="Arial" w:hAnsi="Arial" w:cs="Arial"/>
              </w:rPr>
            </w:pPr>
          </w:p>
          <w:p w14:paraId="41A3FB63" w14:textId="77777777" w:rsidR="00BD260F" w:rsidRDefault="00BD260F" w:rsidP="00BD260F">
            <w:pPr>
              <w:jc w:val="both"/>
              <w:rPr>
                <w:rFonts w:ascii="Arial" w:hAnsi="Arial" w:cs="Arial"/>
              </w:rPr>
            </w:pPr>
          </w:p>
          <w:p w14:paraId="79290F6D" w14:textId="77777777" w:rsidR="00BD260F" w:rsidRDefault="00BD260F" w:rsidP="00BD260F">
            <w:pPr>
              <w:jc w:val="both"/>
              <w:rPr>
                <w:rFonts w:ascii="Arial" w:hAnsi="Arial" w:cs="Arial"/>
              </w:rPr>
            </w:pPr>
          </w:p>
          <w:p w14:paraId="538C1737" w14:textId="77777777" w:rsidR="00BD260F" w:rsidRDefault="00BD260F" w:rsidP="00BD260F">
            <w:pPr>
              <w:jc w:val="both"/>
              <w:rPr>
                <w:rFonts w:ascii="Arial" w:hAnsi="Arial" w:cs="Arial"/>
              </w:rPr>
            </w:pPr>
          </w:p>
          <w:p w14:paraId="6D74C781" w14:textId="27F7412D" w:rsidR="00634B4D" w:rsidRPr="002968AA" w:rsidRDefault="00634B4D" w:rsidP="00BD260F">
            <w:pPr>
              <w:jc w:val="both"/>
              <w:rPr>
                <w:rFonts w:ascii="Arial" w:hAnsi="Arial" w:cs="Arial"/>
              </w:rPr>
            </w:pPr>
            <w:bookmarkStart w:id="0" w:name="_GoBack"/>
            <w:bookmarkEnd w:id="0"/>
            <w:r>
              <w:rPr>
                <w:rFonts w:ascii="Arial" w:hAnsi="Arial" w:cs="Arial"/>
              </w:rPr>
              <w:t xml:space="preserve">They will observe, measure and record observations made. to make comparisons. </w:t>
            </w:r>
          </w:p>
        </w:tc>
      </w:tr>
      <w:tr w:rsidR="00634B4D" w:rsidRPr="002968AA" w14:paraId="5EC6DC55" w14:textId="77777777" w:rsidTr="0089099B">
        <w:tc>
          <w:tcPr>
            <w:tcW w:w="2198" w:type="dxa"/>
            <w:tcBorders>
              <w:top w:val="single" w:sz="4" w:space="0" w:color="auto"/>
              <w:left w:val="single" w:sz="4" w:space="0" w:color="auto"/>
              <w:bottom w:val="single" w:sz="4" w:space="0" w:color="auto"/>
              <w:right w:val="single" w:sz="4" w:space="0" w:color="auto"/>
            </w:tcBorders>
          </w:tcPr>
          <w:p w14:paraId="09DD3EB5" w14:textId="0B8911FA" w:rsidR="00634B4D" w:rsidRDefault="00634B4D" w:rsidP="00634B4D">
            <w:pPr>
              <w:jc w:val="both"/>
              <w:rPr>
                <w:rFonts w:ascii="Arial" w:hAnsi="Arial" w:cs="Arial"/>
              </w:rPr>
            </w:pPr>
            <w:r>
              <w:rPr>
                <w:rFonts w:ascii="Arial" w:hAnsi="Arial" w:cs="Arial"/>
              </w:rPr>
              <w:lastRenderedPageBreak/>
              <w:t>Children to say whether it is hot or cold.</w:t>
            </w:r>
          </w:p>
        </w:tc>
        <w:tc>
          <w:tcPr>
            <w:tcW w:w="4396" w:type="dxa"/>
            <w:gridSpan w:val="2"/>
            <w:tcBorders>
              <w:top w:val="single" w:sz="4" w:space="0" w:color="auto"/>
              <w:left w:val="single" w:sz="4" w:space="0" w:color="auto"/>
              <w:bottom w:val="single" w:sz="4" w:space="0" w:color="auto"/>
              <w:right w:val="single" w:sz="4" w:space="0" w:color="auto"/>
            </w:tcBorders>
          </w:tcPr>
          <w:p w14:paraId="4E511994" w14:textId="0654B01E" w:rsidR="00634B4D" w:rsidRDefault="00634B4D" w:rsidP="00634B4D">
            <w:pPr>
              <w:jc w:val="both"/>
              <w:rPr>
                <w:rFonts w:ascii="Arial" w:hAnsi="Arial" w:cs="Arial"/>
              </w:rPr>
            </w:pPr>
            <w:r>
              <w:rPr>
                <w:rFonts w:ascii="Arial" w:hAnsi="Arial" w:cs="Arial"/>
              </w:rPr>
              <w:t>Children to keep a record of weather patterns.</w:t>
            </w:r>
          </w:p>
        </w:tc>
        <w:tc>
          <w:tcPr>
            <w:tcW w:w="4397" w:type="dxa"/>
            <w:gridSpan w:val="2"/>
            <w:tcBorders>
              <w:top w:val="single" w:sz="4" w:space="0" w:color="auto"/>
              <w:left w:val="single" w:sz="4" w:space="0" w:color="auto"/>
              <w:bottom w:val="single" w:sz="4" w:space="0" w:color="auto"/>
              <w:right w:val="single" w:sz="4" w:space="0" w:color="auto"/>
            </w:tcBorders>
          </w:tcPr>
          <w:p w14:paraId="07BB68F8" w14:textId="08D67F95" w:rsidR="00634B4D" w:rsidRDefault="00634B4D" w:rsidP="00634B4D">
            <w:pPr>
              <w:jc w:val="both"/>
              <w:rPr>
                <w:rFonts w:ascii="Arial" w:hAnsi="Arial" w:cs="Arial"/>
              </w:rPr>
            </w:pPr>
            <w:r>
              <w:rPr>
                <w:rFonts w:ascii="Arial" w:hAnsi="Arial" w:cs="Arial"/>
              </w:rPr>
              <w:t>Children to keep a record of rain fall weekly.</w:t>
            </w:r>
          </w:p>
        </w:tc>
        <w:tc>
          <w:tcPr>
            <w:tcW w:w="4397" w:type="dxa"/>
            <w:gridSpan w:val="2"/>
            <w:tcBorders>
              <w:top w:val="single" w:sz="4" w:space="0" w:color="auto"/>
              <w:left w:val="single" w:sz="4" w:space="0" w:color="auto"/>
              <w:bottom w:val="single" w:sz="4" w:space="0" w:color="auto"/>
            </w:tcBorders>
          </w:tcPr>
          <w:p w14:paraId="6896083C" w14:textId="3D2FA148" w:rsidR="00634B4D" w:rsidRDefault="00634B4D" w:rsidP="00634B4D">
            <w:pPr>
              <w:jc w:val="both"/>
              <w:rPr>
                <w:rFonts w:ascii="Arial" w:hAnsi="Arial" w:cs="Arial"/>
              </w:rPr>
            </w:pPr>
            <w:r>
              <w:rPr>
                <w:rFonts w:ascii="Arial" w:hAnsi="Arial" w:cs="Arial"/>
              </w:rPr>
              <w:t>Children to keep a record of cloud formations once a week.</w:t>
            </w:r>
          </w:p>
        </w:tc>
      </w:tr>
      <w:tr w:rsidR="00634B4D" w:rsidRPr="002968AA" w14:paraId="0A9A9827" w14:textId="77777777" w:rsidTr="0043057C">
        <w:tc>
          <w:tcPr>
            <w:tcW w:w="15388" w:type="dxa"/>
            <w:gridSpan w:val="7"/>
            <w:tcBorders>
              <w:top w:val="single" w:sz="4" w:space="0" w:color="auto"/>
              <w:left w:val="single" w:sz="4" w:space="0" w:color="auto"/>
              <w:bottom w:val="single" w:sz="4" w:space="0" w:color="auto"/>
              <w:right w:val="single" w:sz="4" w:space="0" w:color="auto"/>
            </w:tcBorders>
          </w:tcPr>
          <w:p w14:paraId="69981641" w14:textId="5B93964D" w:rsidR="00634B4D" w:rsidRPr="002968AA" w:rsidRDefault="00634B4D" w:rsidP="00634B4D">
            <w:pPr>
              <w:jc w:val="both"/>
              <w:rPr>
                <w:rFonts w:ascii="Arial" w:hAnsi="Arial" w:cs="Arial"/>
              </w:rPr>
            </w:pPr>
            <w:r>
              <w:rPr>
                <w:rFonts w:ascii="Arial" w:hAnsi="Arial" w:cs="Arial"/>
              </w:rPr>
              <w:t xml:space="preserve">Children will have opportunities to look at maps, atlases and globes to identify countries and oceans. As the children progress they will start to discuss the locations in relation to each other using geographical language. </w:t>
            </w:r>
          </w:p>
        </w:tc>
      </w:tr>
    </w:tbl>
    <w:p w14:paraId="369D1C2A" w14:textId="77777777" w:rsidR="00D33635" w:rsidRPr="000E354F" w:rsidRDefault="00D33635" w:rsidP="000E354F">
      <w:pPr>
        <w:spacing w:after="0"/>
        <w:rPr>
          <w:rFonts w:ascii="Arial" w:hAnsi="Arial" w:cs="Arial"/>
          <w:sz w:val="24"/>
          <w:szCs w:val="24"/>
        </w:rPr>
      </w:pPr>
    </w:p>
    <w:sectPr w:rsidR="00D33635" w:rsidRPr="000E354F" w:rsidSect="00726E1E">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ABC7" w14:textId="77777777" w:rsidR="00BE2E13" w:rsidRDefault="00BE2E13" w:rsidP="00726E1E">
      <w:pPr>
        <w:spacing w:after="0" w:line="240" w:lineRule="auto"/>
      </w:pPr>
      <w:r>
        <w:separator/>
      </w:r>
    </w:p>
  </w:endnote>
  <w:endnote w:type="continuationSeparator" w:id="0">
    <w:p w14:paraId="76CE68D1" w14:textId="77777777" w:rsidR="00BE2E13" w:rsidRDefault="00BE2E13" w:rsidP="0072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777955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FEF6927" w14:textId="766E232E" w:rsidR="002968AA" w:rsidRPr="00F96D25" w:rsidRDefault="00F96D25" w:rsidP="00F96D25">
            <w:pPr>
              <w:pStyle w:val="Footer"/>
              <w:jc w:val="center"/>
              <w:rPr>
                <w:rFonts w:ascii="Arial" w:hAnsi="Arial" w:cs="Arial"/>
              </w:rPr>
            </w:pPr>
            <w:r w:rsidRPr="00F96D25">
              <w:rPr>
                <w:rFonts w:ascii="Arial" w:hAnsi="Arial" w:cs="Arial"/>
              </w:rPr>
              <w:t xml:space="preserve">Page </w:t>
            </w:r>
            <w:r w:rsidRPr="00F96D25">
              <w:rPr>
                <w:rFonts w:ascii="Arial" w:hAnsi="Arial" w:cs="Arial"/>
                <w:b/>
                <w:bCs/>
                <w:sz w:val="24"/>
                <w:szCs w:val="24"/>
              </w:rPr>
              <w:fldChar w:fldCharType="begin"/>
            </w:r>
            <w:r w:rsidRPr="00F96D25">
              <w:rPr>
                <w:rFonts w:ascii="Arial" w:hAnsi="Arial" w:cs="Arial"/>
                <w:b/>
                <w:bCs/>
              </w:rPr>
              <w:instrText xml:space="preserve"> PAGE </w:instrText>
            </w:r>
            <w:r w:rsidRPr="00F96D25">
              <w:rPr>
                <w:rFonts w:ascii="Arial" w:hAnsi="Arial" w:cs="Arial"/>
                <w:b/>
                <w:bCs/>
                <w:sz w:val="24"/>
                <w:szCs w:val="24"/>
              </w:rPr>
              <w:fldChar w:fldCharType="separate"/>
            </w:r>
            <w:r w:rsidR="00BD260F">
              <w:rPr>
                <w:rFonts w:ascii="Arial" w:hAnsi="Arial" w:cs="Arial"/>
                <w:b/>
                <w:bCs/>
                <w:noProof/>
              </w:rPr>
              <w:t>6</w:t>
            </w:r>
            <w:r w:rsidRPr="00F96D25">
              <w:rPr>
                <w:rFonts w:ascii="Arial" w:hAnsi="Arial" w:cs="Arial"/>
                <w:b/>
                <w:bCs/>
                <w:sz w:val="24"/>
                <w:szCs w:val="24"/>
              </w:rPr>
              <w:fldChar w:fldCharType="end"/>
            </w:r>
            <w:r w:rsidRPr="00F96D25">
              <w:rPr>
                <w:rFonts w:ascii="Arial" w:hAnsi="Arial" w:cs="Arial"/>
              </w:rPr>
              <w:t xml:space="preserve"> of </w:t>
            </w:r>
            <w:r w:rsidRPr="00F96D25">
              <w:rPr>
                <w:rFonts w:ascii="Arial" w:hAnsi="Arial" w:cs="Arial"/>
                <w:b/>
                <w:bCs/>
                <w:sz w:val="24"/>
                <w:szCs w:val="24"/>
              </w:rPr>
              <w:fldChar w:fldCharType="begin"/>
            </w:r>
            <w:r w:rsidRPr="00F96D25">
              <w:rPr>
                <w:rFonts w:ascii="Arial" w:hAnsi="Arial" w:cs="Arial"/>
                <w:b/>
                <w:bCs/>
              </w:rPr>
              <w:instrText xml:space="preserve"> NUMPAGES  </w:instrText>
            </w:r>
            <w:r w:rsidRPr="00F96D25">
              <w:rPr>
                <w:rFonts w:ascii="Arial" w:hAnsi="Arial" w:cs="Arial"/>
                <w:b/>
                <w:bCs/>
                <w:sz w:val="24"/>
                <w:szCs w:val="24"/>
              </w:rPr>
              <w:fldChar w:fldCharType="separate"/>
            </w:r>
            <w:r w:rsidR="00BD260F">
              <w:rPr>
                <w:rFonts w:ascii="Arial" w:hAnsi="Arial" w:cs="Arial"/>
                <w:b/>
                <w:bCs/>
                <w:noProof/>
              </w:rPr>
              <w:t>6</w:t>
            </w:r>
            <w:r w:rsidRPr="00F96D25">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F4A6" w14:textId="77777777" w:rsidR="00BE2E13" w:rsidRDefault="00BE2E13" w:rsidP="00726E1E">
      <w:pPr>
        <w:spacing w:after="0" w:line="240" w:lineRule="auto"/>
      </w:pPr>
      <w:r>
        <w:separator/>
      </w:r>
    </w:p>
  </w:footnote>
  <w:footnote w:type="continuationSeparator" w:id="0">
    <w:p w14:paraId="279BCDC7" w14:textId="77777777" w:rsidR="00BE2E13" w:rsidRDefault="00BE2E13" w:rsidP="00726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76"/>
      <w:gridCol w:w="12722"/>
    </w:tblGrid>
    <w:tr w:rsidR="00726E1E" w14:paraId="1E99036E" w14:textId="77777777" w:rsidTr="0088570E">
      <w:tc>
        <w:tcPr>
          <w:tcW w:w="2547" w:type="dxa"/>
          <w:hideMark/>
        </w:tcPr>
        <w:p w14:paraId="34941E38" w14:textId="77777777" w:rsidR="00726E1E" w:rsidRDefault="00726E1E" w:rsidP="00726E1E">
          <w:pPr>
            <w:pStyle w:val="Header"/>
          </w:pPr>
          <w:bookmarkStart w:id="1" w:name="_Hlk114063315"/>
          <w:r>
            <w:rPr>
              <w:noProof/>
              <w:lang w:eastAsia="en-GB"/>
            </w:rPr>
            <w:drawing>
              <wp:inline distT="0" distB="0" distL="0" distR="0" wp14:anchorId="6E70899E" wp14:editId="6E5C5A65">
                <wp:extent cx="1552575" cy="514350"/>
                <wp:effectExtent l="0" t="0" r="9525" b="0"/>
                <wp:docPr id="1" name="Picture 1"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logo whi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14350"/>
                        </a:xfrm>
                        <a:prstGeom prst="rect">
                          <a:avLst/>
                        </a:prstGeom>
                        <a:noFill/>
                        <a:ln>
                          <a:noFill/>
                        </a:ln>
                      </pic:spPr>
                    </pic:pic>
                  </a:graphicData>
                </a:graphic>
              </wp:inline>
            </w:drawing>
          </w:r>
        </w:p>
      </w:tc>
      <w:tc>
        <w:tcPr>
          <w:tcW w:w="12841" w:type="dxa"/>
          <w:vAlign w:val="center"/>
          <w:hideMark/>
        </w:tcPr>
        <w:p w14:paraId="31582BE7" w14:textId="77777777" w:rsidR="00726E1E" w:rsidRDefault="00726E1E" w:rsidP="00726E1E">
          <w:pPr>
            <w:pStyle w:val="Header"/>
            <w:jc w:val="center"/>
          </w:pPr>
          <w:r>
            <w:rPr>
              <w:rFonts w:ascii="Arial" w:hAnsi="Arial" w:cs="Arial"/>
              <w:b/>
              <w:sz w:val="36"/>
              <w:szCs w:val="36"/>
              <w:u w:val="single"/>
            </w:rPr>
            <w:t>Geography Progression of Knowledge</w:t>
          </w:r>
        </w:p>
      </w:tc>
    </w:tr>
    <w:bookmarkEnd w:id="1"/>
  </w:tbl>
  <w:p w14:paraId="6F254383" w14:textId="77777777" w:rsidR="00726E1E" w:rsidRPr="00726E1E" w:rsidRDefault="00726E1E">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2B99"/>
    <w:multiLevelType w:val="hybridMultilevel"/>
    <w:tmpl w:val="DE88A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CA4642"/>
    <w:multiLevelType w:val="hybridMultilevel"/>
    <w:tmpl w:val="FCF04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1E"/>
    <w:rsid w:val="000C0D6B"/>
    <w:rsid w:val="000E354F"/>
    <w:rsid w:val="00126F8D"/>
    <w:rsid w:val="00130EEA"/>
    <w:rsid w:val="001B18FF"/>
    <w:rsid w:val="00223E47"/>
    <w:rsid w:val="002968AA"/>
    <w:rsid w:val="003433F5"/>
    <w:rsid w:val="00371EC8"/>
    <w:rsid w:val="003C1E73"/>
    <w:rsid w:val="004F72C6"/>
    <w:rsid w:val="00593CBE"/>
    <w:rsid w:val="00634B4D"/>
    <w:rsid w:val="00710824"/>
    <w:rsid w:val="00715C32"/>
    <w:rsid w:val="00726E1E"/>
    <w:rsid w:val="00756B01"/>
    <w:rsid w:val="009D36B7"/>
    <w:rsid w:val="009D70B9"/>
    <w:rsid w:val="00A41E3A"/>
    <w:rsid w:val="00AC3814"/>
    <w:rsid w:val="00AE1073"/>
    <w:rsid w:val="00B13CD8"/>
    <w:rsid w:val="00BD260F"/>
    <w:rsid w:val="00BE2E13"/>
    <w:rsid w:val="00BE7B08"/>
    <w:rsid w:val="00CC6D4F"/>
    <w:rsid w:val="00D33635"/>
    <w:rsid w:val="00DA372D"/>
    <w:rsid w:val="00E40A01"/>
    <w:rsid w:val="00F9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49F2E"/>
  <w15:chartTrackingRefBased/>
  <w15:docId w15:val="{5EEDFB93-2529-4DB9-BD2F-6319219A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6E1E"/>
    <w:pPr>
      <w:tabs>
        <w:tab w:val="center" w:pos="4513"/>
        <w:tab w:val="right" w:pos="9026"/>
      </w:tabs>
      <w:spacing w:after="0" w:line="240" w:lineRule="auto"/>
    </w:pPr>
  </w:style>
  <w:style w:type="character" w:customStyle="1" w:styleId="HeaderChar">
    <w:name w:val="Header Char"/>
    <w:basedOn w:val="DefaultParagraphFont"/>
    <w:link w:val="Header"/>
    <w:rsid w:val="00726E1E"/>
  </w:style>
  <w:style w:type="paragraph" w:styleId="Footer">
    <w:name w:val="footer"/>
    <w:basedOn w:val="Normal"/>
    <w:link w:val="FooterChar"/>
    <w:uiPriority w:val="99"/>
    <w:unhideWhenUsed/>
    <w:rsid w:val="0072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1E"/>
  </w:style>
  <w:style w:type="table" w:styleId="TableGrid">
    <w:name w:val="Table Grid"/>
    <w:basedOn w:val="TableNormal"/>
    <w:uiPriority w:val="39"/>
    <w:rsid w:val="00726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14" ma:contentTypeDescription="Create a new document." ma:contentTypeScope="" ma:versionID="e2fd04a8328c9e88c09a5f7d39e5c252">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5dc60afa02cf72163ef4f55f83e6ffe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C96FD-1A7B-46FC-8422-4D5954267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6322E-4678-4894-A26C-DDDFBBA824D5}">
  <ds:schemaRefs>
    <ds:schemaRef ds:uri="http://schemas.microsoft.com/sharepoint/v3/contenttype/forms"/>
  </ds:schemaRefs>
</ds:datastoreItem>
</file>

<file path=customXml/itemProps3.xml><?xml version="1.0" encoding="utf-8"?>
<ds:datastoreItem xmlns:ds="http://schemas.openxmlformats.org/officeDocument/2006/customXml" ds:itemID="{07A82613-3402-49E3-AFB3-77BEBB2B3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Louise Thomas</cp:lastModifiedBy>
  <cp:revision>20</cp:revision>
  <dcterms:created xsi:type="dcterms:W3CDTF">2022-09-23T07:28:00Z</dcterms:created>
  <dcterms:modified xsi:type="dcterms:W3CDTF">2022-11-15T20:52:00Z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